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7E" w:rsidRPr="005A6044" w:rsidRDefault="0013347E" w:rsidP="005A6044">
      <w:pPr>
        <w:shd w:val="clear" w:color="auto" w:fill="FFFFFF" w:themeFill="background1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Методический  план работы  на 2022-2023учебный год</w:t>
      </w:r>
    </w:p>
    <w:p w:rsidR="0013347E" w:rsidRPr="005A6044" w:rsidRDefault="0013347E" w:rsidP="00D64D4A">
      <w:pPr>
        <w:shd w:val="clear" w:color="auto" w:fill="FFFFFF" w:themeFill="background1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3347E" w:rsidRDefault="0013347E" w:rsidP="005A604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Проблема школы: </w:t>
      </w:r>
      <w:r w:rsidRPr="005A604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  <w:lang w:eastAsia="ru-RU"/>
        </w:rPr>
        <w:t>«Функциональная грамотность  как ключевой прио</w:t>
      </w:r>
      <w:r w:rsidRPr="005A60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ритет в развитии качества образования»</w:t>
      </w:r>
    </w:p>
    <w:p w:rsidR="005A6044" w:rsidRPr="005A6044" w:rsidRDefault="005A6044" w:rsidP="005A604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3347E" w:rsidRPr="005A6044" w:rsidRDefault="0013347E" w:rsidP="005A6044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 w:themeFill="background1"/>
          <w:lang w:eastAsia="ru-RU"/>
        </w:rPr>
        <w:t>Методическая тема школы:</w:t>
      </w: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5A604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«Создание условий для обеспечения позитивной динамики школы как открытой системы, обладающей конкурентоспособностью, способствующей развитию образовательной среды на основе ФГОС и обновленных ФГОС НОО </w:t>
      </w:r>
      <w:proofErr w:type="gramStart"/>
      <w:r w:rsidRPr="005A604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и ООО</w:t>
      </w:r>
      <w:proofErr w:type="gramEnd"/>
      <w:r w:rsidRPr="005A604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».</w:t>
      </w:r>
    </w:p>
    <w:p w:rsidR="005A6044" w:rsidRDefault="005A6044" w:rsidP="005A604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 w:themeFill="background1"/>
          <w:lang w:eastAsia="ru-RU"/>
        </w:rPr>
      </w:pPr>
    </w:p>
    <w:p w:rsidR="0013347E" w:rsidRPr="005A6044" w:rsidRDefault="0013347E" w:rsidP="005A604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 w:themeFill="background1"/>
          <w:lang w:eastAsia="ru-RU"/>
        </w:rPr>
        <w:t>Цель:</w:t>
      </w: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повышение качества образовательного процесса через непрерывное развитие учительского потенциала, создание образовательного пространства,</w:t>
      </w:r>
    </w:p>
    <w:p w:rsidR="0013347E" w:rsidRPr="005A6044" w:rsidRDefault="0013347E" w:rsidP="005A604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способствующего развитию ребенка, формированию стремления к саморазвитию и самосовершенствованию.</w:t>
      </w:r>
    </w:p>
    <w:p w:rsidR="005A6044" w:rsidRDefault="005A6044" w:rsidP="005A6044">
      <w:pPr>
        <w:shd w:val="clear" w:color="auto" w:fill="FFFFFF" w:themeFill="background1"/>
        <w:spacing w:line="240" w:lineRule="auto"/>
        <w:ind w:left="-284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 w:themeFill="background1"/>
          <w:lang w:eastAsia="ru-RU"/>
        </w:rPr>
      </w:pPr>
    </w:p>
    <w:p w:rsidR="0013347E" w:rsidRPr="005A6044" w:rsidRDefault="0013347E" w:rsidP="005A6044">
      <w:pPr>
        <w:shd w:val="clear" w:color="auto" w:fill="FFFFFF" w:themeFill="background1"/>
        <w:spacing w:line="240" w:lineRule="auto"/>
        <w:ind w:left="-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 w:themeFill="background1"/>
          <w:lang w:eastAsia="ru-RU"/>
        </w:rPr>
        <w:t>Методические темы  методических  кафедр  школы:</w:t>
      </w:r>
    </w:p>
    <w:tbl>
      <w:tblPr>
        <w:tblW w:w="880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5972"/>
      </w:tblGrid>
      <w:tr w:rsidR="0013347E" w:rsidRPr="005A6044" w:rsidTr="005A6044">
        <w:trPr>
          <w:trHeight w:val="926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«Лингвистика»</w:t>
            </w:r>
          </w:p>
        </w:tc>
        <w:tc>
          <w:tcPr>
            <w:tcW w:w="5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содержания общего образования в проектах ФГОС НОО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эффективного управления ФГ обучающихся в предметной области</w:t>
            </w:r>
          </w:p>
        </w:tc>
      </w:tr>
      <w:tr w:rsidR="0013347E" w:rsidRPr="005A6044" w:rsidTr="005A6044">
        <w:trPr>
          <w:trHeight w:val="926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«Начальная школа»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содержания общего образования в проектах ФГОС НОО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эффективного управления ФГ обучающихся в предметной области</w:t>
            </w:r>
          </w:p>
        </w:tc>
      </w:tr>
      <w:tr w:rsidR="0013347E" w:rsidRPr="005A6044" w:rsidTr="005A6044">
        <w:trPr>
          <w:trHeight w:val="91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«Естественные науки»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содержания общего образования в проектах ФГОС НОО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эффективного управления ФГ обучающихся в предметной области</w:t>
            </w:r>
          </w:p>
        </w:tc>
      </w:tr>
      <w:tr w:rsidR="0013347E" w:rsidRPr="005A6044" w:rsidTr="005A6044">
        <w:trPr>
          <w:trHeight w:val="94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«Точные науки и ЗОЖ»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содержания общего образования в проектах ФГОС НОО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эффективного управления ФГ обучающихся в предметной области</w:t>
            </w:r>
          </w:p>
        </w:tc>
      </w:tr>
    </w:tbl>
    <w:p w:rsidR="0013347E" w:rsidRPr="005A6044" w:rsidRDefault="0013347E" w:rsidP="00D64D4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04F91" w:rsidRPr="005A6044" w:rsidRDefault="00204F91" w:rsidP="005A60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 w:themeFill="background1"/>
          <w:lang w:eastAsia="ru-RU"/>
        </w:rPr>
      </w:pPr>
    </w:p>
    <w:p w:rsidR="0013347E" w:rsidRPr="005A6044" w:rsidRDefault="0013347E" w:rsidP="005A604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 w:themeFill="background1"/>
          <w:lang w:eastAsia="ru-RU"/>
        </w:rPr>
        <w:t>Приоритетные направления методической работы школы на новый учебный год:</w:t>
      </w:r>
    </w:p>
    <w:p w:rsidR="005A6044" w:rsidRDefault="005A6044" w:rsidP="005A6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3347E" w:rsidRPr="005A6044" w:rsidRDefault="0013347E" w:rsidP="005A6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Задачами методической работы на 2022-2023 учебный год являются:</w:t>
      </w:r>
    </w:p>
    <w:p w:rsidR="0013347E" w:rsidRPr="005A6044" w:rsidRDefault="0013347E" w:rsidP="005A6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</w:t>
      </w:r>
      <w:r w:rsidRPr="005A604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Обновление содержания образования </w:t>
      </w:r>
      <w:proofErr w:type="gramStart"/>
      <w:r w:rsidRPr="005A604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через</w:t>
      </w:r>
      <w:proofErr w:type="gram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1.1. Реализацию  обновленные ФГОС НОО (1</w:t>
      </w:r>
      <w:r w:rsid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</w:t>
      </w:r>
      <w:proofErr w:type="spell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.), ФГОС ООО (5</w:t>
      </w:r>
      <w:r w:rsid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</w:t>
      </w:r>
      <w:proofErr w:type="spell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.), ФГОС СОО в штатном режиме, а именно: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 дальнейшую реализацию системно-</w:t>
      </w:r>
      <w:proofErr w:type="spell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деятельностного</w:t>
      </w:r>
      <w:proofErr w:type="spell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подхода в обучении; личностно-ориентированного образования; индивидуализация работы с учителями, учащимися и родителями c целью реализации внешнего и внутреннего социального заказа, совершенствования системы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открытого образования;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 вариативность образовательных линий УМК, модулей образования и курсов; создание насыщенной информационно-образовательной среды, использование информационных технологий как средства повышения качества образования;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 расширение сетевого взаимодействия с учреждениями дополнительного образования детей для организации внеурочной деятельности в рамках реализации ФГОС;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− совершенствование </w:t>
      </w:r>
      <w:proofErr w:type="spell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внутришкольной</w:t>
      </w:r>
      <w:proofErr w:type="spell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модели системы оценки качества образования; организация общественной экспертизы деятельности.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5A604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Дальнейшее развитие кадрового потенциала </w:t>
      </w:r>
      <w:proofErr w:type="gramStart"/>
      <w:r w:rsidRPr="005A604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через</w:t>
      </w:r>
      <w:proofErr w:type="gram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 активизацию работы по развитию творческого и инновационного потенциала учительского корпуса за счет дальнейшей реализации мер стимулирования;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− создание условий для повышения профессиональной компетентности педагогов через их участие в профессиональных конкурсах, создание авторских педагогических 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разработок, проектно-исследовательскую деятельность, обучающие семинары, </w:t>
      </w:r>
      <w:proofErr w:type="spell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вебинары</w:t>
      </w:r>
      <w:proofErr w:type="spell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курсовую подготовку;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 продолжение работы по обобщению и транслированию передового педагогического опыта творчески работающих учителей через организацию и проведение единых методических дней, педагогических советов, открытых уроков, мастер-классов;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 обеспечение методического сопровождения образовательного процесса в рамках реализации федеральных государственных образовательных стандартов общего образования.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5A604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Совершенствование системы поддержки одаренных детей </w:t>
      </w:r>
      <w:proofErr w:type="gramStart"/>
      <w:r w:rsidRPr="005A604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через</w:t>
      </w:r>
      <w:proofErr w:type="gramEnd"/>
      <w:r w:rsidRPr="005A604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выявление и развитие детской одарённости и поддержки детей в соответствии с их способностями, в том числе на основе инновационных технологий;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 реализацию индивидуальных образовательных маршрутов (при наличии запроса), направленных на развитие интеллектуально-творческих способностей обучающихся;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 расширение возможностей для участия способных и одарённых школьников в разных формах интеллектуально-творческой деятельности;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− формирование исследовательских умений и </w:t>
      </w:r>
      <w:proofErr w:type="gram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навыков</w:t>
      </w:r>
      <w:proofErr w:type="gram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</w:t>
      </w:r>
    </w:p>
    <w:p w:rsidR="005A6044" w:rsidRDefault="005A6044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Миссия методической работы ОУ - «Успех для каждого»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Основные идеи, лежащие в основе управления методической работой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 использование технологии педагогического проектирования;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 реализация новых подходов к повышению квалификации педагогических кадров: усиление субъектной позиции педагога в повышении квалификации: разработка и реализация педагогами индивидуальных образовательных маршрутов на основе самодиагностики и самоанализа;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 личностно-ориентированный подход (весь методический процесс выстраивается от личности педагогов, их опыта знаний, профессиональных интересов и умений).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Ориентиры деятельности: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 реализация системного подхода;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 выявление готовности учителя работать в инновационном режиме;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 диагностические, аналитические мероприятия;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  организация работы учителей по освоению и внедрению новых образовательных технологий, создание технологичной информац</w:t>
      </w:r>
      <w:r w:rsid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ионн</w:t>
      </w:r>
      <w:proofErr w:type="gramStart"/>
      <w:r w:rsid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о-</w:t>
      </w:r>
      <w:proofErr w:type="gramEnd"/>
      <w:r w:rsid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образовательной среды, 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обобщение и распространение опыта.</w:t>
      </w:r>
    </w:p>
    <w:p w:rsidR="005A6044" w:rsidRDefault="005A6044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  <w:t>Приоритетные направления методической работы: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Организационное обеспечение: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Совершенствование опыта работы педагогов по использованию информационных технологий и внедрения их в образовательный процесс;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Повышение и совершенствование педагогического мастерства через максимальное использование возможности урока как основной  формы организации образовательного процесса, через проведение единых методических дней и предметных недель, </w:t>
      </w:r>
      <w:proofErr w:type="spell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взаимопосещение</w:t>
      </w:r>
      <w:proofErr w:type="spellEnd"/>
      <w:r w:rsid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уроков, активное участие в практико-ориентированных семинарах, конференциях, творческих совещания;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Обеспечение эффективного функционирования научного общества </w:t>
      </w:r>
      <w:proofErr w:type="gram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Совершенствование системы обобщения, изучения и внедрения передового педагогического опыта учителей школы.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Технологическое обеспечение: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Активное внедрение в практику продуктивных современных педагогических технологий, ориентированных на совершенствование уровня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преподавания предметов, на развитие личности ребенка.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Информационное обеспечение: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1. Продолжить подбор методических и практических материалов методической составляющей образовательного процесса через</w:t>
      </w:r>
      <w:r w:rsid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использование Интернет-ресурсов, электронных баз данных и т.д.;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Создание банка методических идей и наработок учителей школы;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Разработка и внедрение методических рекомендаций для педагогов по приоритетным направлениям.</w:t>
      </w:r>
    </w:p>
    <w:p w:rsidR="005A6044" w:rsidRDefault="005A6044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3347E" w:rsidRPr="005A6044" w:rsidRDefault="005A6044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="0013347E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Создание условий для развития личности ребенка: разработка концепции воспитательного пространства Психолого-педагогическое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3347E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сопровождение образовательной программы: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Психолого-педагогическое сопровождение обучения;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Изучение особенностей индивидуального развития детей;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Формирование у </w:t>
      </w:r>
      <w:proofErr w:type="gram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мотивации к познавательной деятельности;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Создание условий для обеспечения профессионального самоопределения обучающихся.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Создание условий для укрепления здоровья обучающихся: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Отслеживание динамики здоровья </w:t>
      </w:r>
      <w:proofErr w:type="gram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Разработка методических рекомендаций педагогам по использованию здоровье сберегающих методик и преодолению учебных перегрузок обучающихся.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Диагностика и контроль результативности образовательного процесса: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Контроль качества знаний обучающихся;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Совершенствование механизмов независимых экспертиз успеваемости и качества знаний обучающихся;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Совершенствование у обучающихся </w:t>
      </w:r>
      <w:proofErr w:type="spell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общеучебных</w:t>
      </w:r>
      <w:proofErr w:type="spell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специальных умений и навыков, способов деятельности;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 </w:t>
      </w:r>
      <w:proofErr w:type="gram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Диагностика деятельности педагогов по развитию у обучающихся интереса к обучению</w:t>
      </w:r>
      <w:proofErr w:type="gramEnd"/>
    </w:p>
    <w:p w:rsidR="0013347E" w:rsidRPr="005A6044" w:rsidRDefault="0013347E" w:rsidP="00D64D4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605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409"/>
        <w:gridCol w:w="5494"/>
      </w:tblGrid>
      <w:tr w:rsidR="0013347E" w:rsidRPr="005A6044" w:rsidTr="005A6044">
        <w:trPr>
          <w:trHeight w:val="29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5A6044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деятельности</w:t>
            </w:r>
          </w:p>
        </w:tc>
        <w:tc>
          <w:tcPr>
            <w:tcW w:w="5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13347E" w:rsidRPr="005A6044" w:rsidTr="005A6044">
        <w:trPr>
          <w:trHeight w:val="293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5A604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</w:t>
            </w:r>
            <w:proofErr w:type="gramEnd"/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кафедр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1.Планирование.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локальных нормативных актов.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Деятельность методического совета.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4.Информационная деятельность.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Школьные методические кафедры.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Создание и выпуск методических материалов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школы.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Сбор и систематизация методической литературы.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методической работы.</w:t>
            </w:r>
          </w:p>
        </w:tc>
      </w:tr>
      <w:tr w:rsidR="0013347E" w:rsidRPr="005A6044" w:rsidTr="005A6044">
        <w:trPr>
          <w:trHeight w:val="293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5A6044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инновационных форм, методов,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дидактики в образовательном процессе,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учебно-методических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рекомендаций, сценариев и т.п.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(методическая декада в ШМК) позволяет глубже осознать суть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предмета. Для этого создаются тематические памятки, бюллетени, буклеты, выставки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 творчества учителей.</w:t>
            </w:r>
          </w:p>
          <w:p w:rsidR="0013347E" w:rsidRPr="005A6044" w:rsidRDefault="0013347E" w:rsidP="005A6044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 учебно-научные конференции,</w:t>
            </w:r>
            <w:r w:rsid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</w:t>
            </w:r>
            <w:r w:rsid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роки, мастер-классы, </w:t>
            </w:r>
            <w:proofErr w:type="spellStart"/>
            <w:proofErr w:type="gramStart"/>
            <w:r w:rsid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proofErr w:type="spellEnd"/>
            <w:r w:rsid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gramEnd"/>
            <w:r w:rsid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мероприятия.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формы организации методической работы, которые стимулируют поиск,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творческую исследовательскую деятельность педагогов и ориентированы на зону их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ближайшего развития (деловая игра, 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методический фестиваль, ярмарка</w:t>
            </w:r>
            <w:proofErr w:type="gramEnd"/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 идей, разработка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методического портфеля и др.)</w:t>
            </w:r>
          </w:p>
        </w:tc>
      </w:tr>
      <w:tr w:rsidR="0013347E" w:rsidRPr="005A6044" w:rsidTr="005A6044">
        <w:trPr>
          <w:trHeight w:val="293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Научно-методическое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творческих, проблемных групп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педагогов, работающих на постоянной основе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проектов, сетевое взаимодействие с другими образовательными учреждениями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347E" w:rsidRPr="005A6044" w:rsidTr="005A6044">
        <w:trPr>
          <w:trHeight w:val="293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обучение педагогов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и повышение квалификации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1.Мастер-классы, открытые уроки в МК.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уроков.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Семинары-практикумы для учителей.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4.Профессиональное самообразование педагогов согласно выбранной теме. Отчет о проделанной работе: 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ортфолио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открытый урок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Обмен опытом со своими коллегами в рамках ШМК, МС, педсоветов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Презентация деятельности ШМК по итогам учебного года в форме творческого отчета (рейтинг)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Участие в работе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профессиональных</w:t>
            </w:r>
            <w:proofErr w:type="gramEnd"/>
          </w:p>
          <w:p w:rsidR="0013347E" w:rsidRPr="005A6044" w:rsidRDefault="0013347E" w:rsidP="005A6044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сообществ, используя возможности интерне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сообществ для профессионального развития,</w:t>
            </w:r>
            <w:r w:rsid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 и обмена опытом: Сеть творческих учителей; Открытый класс; Учительский портал; Методисты; Педсовет; Завуч-инфо;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http://rcde.gsv.ru/content/node/30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http://www.collegebound.net/blog/wp-</w:t>
            </w:r>
          </w:p>
          <w:p w:rsidR="0013347E" w:rsidRPr="005A6044" w:rsidRDefault="0013347E" w:rsidP="00D64D4A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content/uploads/2008/10/autumnschool.jpg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13347E" w:rsidRPr="005A6044" w:rsidRDefault="0013347E" w:rsidP="00D64D4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 «Перспективы развития школы в новом учебном году. Задачи нового учебного года»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Организационный педсовет: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- 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 работы педагогического коллектива за 2021-2022 учебный год и  тенденции в школьном образовании на новый учебный год. Программа  развития М</w:t>
      </w:r>
      <w:r w:rsidR="00204F91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ОУ «</w:t>
      </w:r>
      <w:proofErr w:type="spell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204F91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олчур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ская</w:t>
      </w:r>
      <w:proofErr w:type="spell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СОШ»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             </w:t>
      </w:r>
      <w:r w:rsidR="00204F91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</w:t>
      </w: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30 августа, отв. </w:t>
      </w:r>
      <w:proofErr w:type="spellStart"/>
      <w:r w:rsidR="00204F91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Ажы-оол</w:t>
      </w:r>
      <w:proofErr w:type="spellEnd"/>
      <w:r w:rsidR="00204F91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Е.К.</w:t>
      </w:r>
    </w:p>
    <w:p w:rsidR="00204F91" w:rsidRPr="005A6044" w:rsidRDefault="00204F91" w:rsidP="00D64D4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3347E" w:rsidRPr="005A6044" w:rsidRDefault="0013347E" w:rsidP="00D64D4A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  «Внедрение новых ФГОС, как инструмента реализации образовательной политики РФ»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                                                 </w:t>
      </w:r>
      <w:r w:rsidR="00204F91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</w:t>
      </w: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ноябрь, отв. </w:t>
      </w:r>
      <w:proofErr w:type="spellStart"/>
      <w:r w:rsidR="00204F91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Ажы-оол</w:t>
      </w:r>
      <w:proofErr w:type="spellEnd"/>
      <w:r w:rsidR="00204F91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Е.К.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 "</w:t>
      </w:r>
      <w:proofErr w:type="gramStart"/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Обновленные</w:t>
      </w:r>
      <w:proofErr w:type="gramEnd"/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ФГОС: современное образовательное пространство и управление классом»</w:t>
      </w:r>
    </w:p>
    <w:p w:rsidR="00204F91" w:rsidRPr="005A6044" w:rsidRDefault="0013347E" w:rsidP="005A6044">
      <w:pPr>
        <w:shd w:val="clear" w:color="auto" w:fill="FFFFFF"/>
        <w:spacing w:after="0" w:line="240" w:lineRule="atLeast"/>
        <w:ind w:left="567" w:firstLine="66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                                           </w:t>
      </w:r>
      <w:r w:rsidR="00204F91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март, отв. </w:t>
      </w:r>
      <w:proofErr w:type="gramStart"/>
      <w:r w:rsidR="00204F91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Кара-Сал</w:t>
      </w:r>
      <w:proofErr w:type="gramEnd"/>
      <w:r w:rsidR="00204F91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Е.Д.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  «Воспитание в современной школе: от программы к конкретным действиям»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ind w:left="567" w:firstLine="425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         </w:t>
      </w:r>
      <w:r w:rsid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</w:t>
      </w:r>
      <w:r w:rsidR="00204F91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январь отв.  </w:t>
      </w:r>
      <w:proofErr w:type="gramStart"/>
      <w:r w:rsidR="00204F91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Кара-Сал</w:t>
      </w:r>
      <w:proofErr w:type="gramEnd"/>
      <w:r w:rsidR="00204F91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Е.Д.</w:t>
      </w: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5.      Педсовет  по выпуску и переводу </w:t>
      </w:r>
      <w:proofErr w:type="gramStart"/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обучающихся</w:t>
      </w:r>
      <w:proofErr w:type="gramEnd"/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в следующий </w:t>
      </w:r>
      <w:r w:rsidRPr="005A604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класс</w:t>
      </w:r>
    </w:p>
    <w:p w:rsidR="00A03EFE" w:rsidRPr="005A6044" w:rsidRDefault="0013347E" w:rsidP="005A604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         </w:t>
      </w:r>
      <w:r w:rsidR="00A03EFE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                       </w:t>
      </w: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май, администрация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      Допуск  выпускников  9,11 классов  к итоговой аттестации ГИА, ЕГЭ</w:t>
      </w:r>
    </w:p>
    <w:p w:rsidR="0013347E" w:rsidRPr="005A6044" w:rsidRDefault="00A03EFE" w:rsidP="00D64D4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                                         </w:t>
      </w:r>
      <w:r w:rsidR="0013347E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май, администрация</w:t>
      </w:r>
    </w:p>
    <w:p w:rsidR="00A03EFE" w:rsidRPr="005A6044" w:rsidRDefault="00A03EFE" w:rsidP="00D64D4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3347E" w:rsidRPr="005A6044" w:rsidRDefault="0013347E" w:rsidP="00D64D4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      Выпуск из 9, 11 класса</w:t>
      </w:r>
    </w:p>
    <w:p w:rsidR="0013347E" w:rsidRPr="005A6044" w:rsidRDefault="00A03EFE" w:rsidP="00D64D4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                                             </w:t>
      </w:r>
      <w:r w:rsidR="0013347E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июнь, администрация</w:t>
      </w:r>
    </w:p>
    <w:p w:rsidR="0013347E" w:rsidRPr="005A6044" w:rsidRDefault="0013347E" w:rsidP="005A60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Тематика методических советов и семинаров</w:t>
      </w:r>
    </w:p>
    <w:p w:rsidR="00A03EFE" w:rsidRPr="005A6044" w:rsidRDefault="00A03EFE" w:rsidP="00A03EFE">
      <w:pPr>
        <w:shd w:val="clear" w:color="auto" w:fill="FFFFFF" w:themeFill="background1"/>
        <w:spacing w:after="0" w:line="240" w:lineRule="auto"/>
        <w:ind w:left="567" w:firstLine="42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A6044" w:rsidRDefault="0013347E" w:rsidP="005A6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Методический совет руководит педагогической деятельностью. Цель деятельности методического совета – организация и координация методического обеспечения учебно-воспитательного процесса, методической учёбы педагогических кадров. </w:t>
      </w: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В его состав входят руководители школьных </w:t>
      </w:r>
      <w:r w:rsid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методических кафедр, заместитель</w:t>
      </w: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директора по УВР, школьного экспертного совета, учителя </w:t>
      </w:r>
      <w:proofErr w:type="gramStart"/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высшей</w:t>
      </w:r>
      <w:proofErr w:type="gramEnd"/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к/к.</w:t>
      </w: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5A6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Основными задачами ШМС являются </w:t>
      </w:r>
      <w:proofErr w:type="gramStart"/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следующие</w:t>
      </w:r>
      <w:proofErr w:type="gramEnd"/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Продолжить работу по повышению качества обучения, нацеленную на предупреждение неуспеваемости, отработке навыков тестирования как одного из видов контроля знаний учащихся с целью подготовки к ГИА и ЕГЭ.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Организация систематической профессиональной подготовки педагогических кадров.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Анализ эффективности работы школы, определение проблем, цели, задач на ближайший  период и на перспективу.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4.Создание необходимых условий для обеспечения внедрения педагогических технологий, реализации  Программы развития школы.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Основное назначение данной методической темы школы на данном этапе связано с созданием условий для адаптации, становления, развития и саморазвития педагогических работников на основе выявления их индивидуальных особенностей и состоит в следующем: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-Удовлетворение образовательных потребностей педагогических работников;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Выявление, оформление и сопровождение педагогического опыта.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Отсюда следуют ЗАДАЧИ методической работы: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     Формирование инновационной направленности в деятельности </w:t>
      </w:r>
      <w:proofErr w:type="spell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педколлектива</w:t>
      </w:r>
      <w:proofErr w:type="spell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школы, проявляющейся в систематическом изучении, обобщении и распространении педагогического опыта, в работе по внедрению достижений педагогической науки.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 Повышение уровня теоретической  (предметной), психолого-педагогической подготовки учителей.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 Организация работы по изучению новых образовательных программ, вариантов учебных планов, изменений в государственных образовательных  стандартах.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 Обогащение новыми педагогическими технологиями, формами и методами обучения и воспитания.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 Организация работы по изучению нормативных документов.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 Оказание научно-методической помощи учителям на  диагностической индивидуальной и дифференцируемой основе.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 Оказание консультативной помощи учителям в организации педагогического самообразования в режиме обновленных ФГОС НОО (1 классы), ООО (5 классы) и СОО.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     Повышение общей педагогической культуры учителя.</w:t>
      </w:r>
    </w:p>
    <w:p w:rsidR="0013347E" w:rsidRPr="005A6044" w:rsidRDefault="0013347E" w:rsidP="005A604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 Продолжить работу по дифференциации образования, создать условия для формирования индивидуальных образовательных маршрутов обучающихся школы</w:t>
      </w:r>
    </w:p>
    <w:p w:rsidR="0013347E" w:rsidRPr="005A6044" w:rsidRDefault="0013347E" w:rsidP="005A604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Тематика методических семинаров</w:t>
      </w:r>
    </w:p>
    <w:tbl>
      <w:tblPr>
        <w:tblW w:w="893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698"/>
        <w:gridCol w:w="2823"/>
        <w:gridCol w:w="1843"/>
      </w:tblGrid>
      <w:tr w:rsidR="0013347E" w:rsidRPr="005A6044" w:rsidTr="002D7469">
        <w:trPr>
          <w:trHeight w:val="39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3347E" w:rsidRPr="005A6044" w:rsidTr="002D7469">
        <w:trPr>
          <w:trHeight w:val="39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учащихся в школе. 1,5,10 класс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A03EF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Ажы-оол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</w:t>
            </w:r>
          </w:p>
          <w:p w:rsidR="00A03EFE" w:rsidRPr="005A6044" w:rsidRDefault="00A03EF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Кара-Сал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Е.Д.</w:t>
            </w:r>
          </w:p>
          <w:p w:rsidR="00A03EFE" w:rsidRPr="005A6044" w:rsidRDefault="00A03EF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13347E" w:rsidRPr="005A6044" w:rsidTr="002D7469">
        <w:trPr>
          <w:trHeight w:val="77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«Система методического сопровождения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процесса формирования функциональной грамотности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ВПР, ГИА, ОГЭ, PISA»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A03EF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Ажы-оол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</w:t>
            </w:r>
          </w:p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13347E" w:rsidRPr="005A6044" w:rsidTr="002D7469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Мотивирование обучающихся в период промежуточной и итоговой аттестации в 4-11 классах.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EFE" w:rsidRPr="005A6044" w:rsidRDefault="00A03EF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Ажы-оол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</w:t>
            </w:r>
          </w:p>
          <w:p w:rsidR="0013347E" w:rsidRPr="005A6044" w:rsidRDefault="00A03EFE" w:rsidP="00A0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A03EFE" w:rsidRPr="005A6044" w:rsidRDefault="00A03EFE" w:rsidP="00A0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  <w:p w:rsidR="00A03EFE" w:rsidRPr="005A6044" w:rsidRDefault="00A03EFE" w:rsidP="00A0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A03EFE" w:rsidRPr="005A6044" w:rsidRDefault="00A03EFE" w:rsidP="00A0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347E" w:rsidRPr="005A6044" w:rsidTr="002D7469">
        <w:trPr>
          <w:trHeight w:val="80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летнему оздоровительному периоду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A03EF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Кара-Сал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</w:tbl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школе сложилась система методической работы, имеющая следующие структурные элементы: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тематический педсовет;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школьная методическая служба (ШМС);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методический совет;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предметные методические кафедры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школьные методические кафедры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(4):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1.«Лингвистики», рук. </w:t>
      </w:r>
      <w:proofErr w:type="spellStart"/>
      <w:r w:rsidR="00A03EFE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Монгуш</w:t>
      </w:r>
      <w:proofErr w:type="spellEnd"/>
      <w:r w:rsidR="00A03EFE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С.О.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2. «Точные науки и  ЗОЖ», рук. </w:t>
      </w:r>
      <w:proofErr w:type="spellStart"/>
      <w:r w:rsidR="00A03EFE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Монгуш</w:t>
      </w:r>
      <w:proofErr w:type="spellEnd"/>
      <w:r w:rsidR="00A03EFE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Л.М.;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3.«Начальная школа», рук. </w:t>
      </w:r>
      <w:proofErr w:type="spellStart"/>
      <w:r w:rsidR="00A03EFE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Монгуш</w:t>
      </w:r>
      <w:proofErr w:type="spellEnd"/>
      <w:r w:rsidR="00A03EFE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А.А.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4.«Естественные науки», рук. </w:t>
      </w:r>
      <w:proofErr w:type="spellStart"/>
      <w:r w:rsidR="00A03EFE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Саая</w:t>
      </w:r>
      <w:proofErr w:type="spellEnd"/>
      <w:r w:rsidR="00A03EFE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А.О.</w:t>
      </w:r>
    </w:p>
    <w:p w:rsidR="006F0C79" w:rsidRPr="002D7469" w:rsidRDefault="0013347E" w:rsidP="002D7469">
      <w:pPr>
        <w:shd w:val="clear" w:color="auto" w:fill="FFFFFF"/>
        <w:spacing w:after="0" w:line="240" w:lineRule="atLeast"/>
        <w:ind w:left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Распределение </w:t>
      </w:r>
      <w:proofErr w:type="gramStart"/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ответственных</w:t>
      </w:r>
      <w:proofErr w:type="gramEnd"/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за структурные подразделения ОУ: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709" w:firstLine="42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НОУ, Программа «Одаренные дети» – </w:t>
      </w:r>
      <w:proofErr w:type="spellStart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Сат</w:t>
      </w:r>
      <w:proofErr w:type="spellEnd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А.Д.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709" w:firstLine="42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Школьный мониторинг: </w:t>
      </w:r>
      <w:proofErr w:type="spellStart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Ховалыг</w:t>
      </w:r>
      <w:proofErr w:type="spellEnd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Т.О.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(1-4 </w:t>
      </w:r>
      <w:proofErr w:type="spell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</w:t>
      </w:r>
      <w:proofErr w:type="spell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промежуточный контроль за КО)</w:t>
      </w:r>
      <w:proofErr w:type="gram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</w:t>
      </w:r>
      <w:proofErr w:type="gram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Монгуш</w:t>
      </w:r>
      <w:proofErr w:type="spellEnd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Л.М.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(5-9 </w:t>
      </w:r>
      <w:proofErr w:type="spell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</w:t>
      </w:r>
      <w:proofErr w:type="spell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промежуточный контроль за КО), </w:t>
      </w:r>
      <w:proofErr w:type="spellStart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Чинан</w:t>
      </w:r>
      <w:proofErr w:type="spellEnd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Ш.Л.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(10 -11 </w:t>
      </w:r>
      <w:proofErr w:type="spell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</w:t>
      </w:r>
      <w:proofErr w:type="spell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 промежуточный контроль за КО)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709" w:firstLine="42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Школьный экспертный совет: </w:t>
      </w:r>
      <w:proofErr w:type="spellStart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Монгуш</w:t>
      </w:r>
      <w:proofErr w:type="spellEnd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Л.Н., </w:t>
      </w:r>
      <w:proofErr w:type="spellStart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Куулар</w:t>
      </w:r>
      <w:proofErr w:type="spellEnd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З.А-С</w:t>
      </w:r>
      <w:proofErr w:type="gramStart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., </w:t>
      </w:r>
      <w:proofErr w:type="spellStart"/>
      <w:proofErr w:type="gramEnd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Сат</w:t>
      </w:r>
      <w:proofErr w:type="spellEnd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Р.Д.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709" w:firstLine="42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      Школьная аттестационная комиссия: </w:t>
      </w:r>
      <w:proofErr w:type="spellStart"/>
      <w:r w:rsidR="006F0C79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Ажы-оол</w:t>
      </w:r>
      <w:proofErr w:type="spellEnd"/>
      <w:r w:rsidR="006F0C79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Е.К., </w:t>
      </w:r>
      <w:proofErr w:type="gramStart"/>
      <w:r w:rsidR="006F0C79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Кара-Сал</w:t>
      </w:r>
      <w:proofErr w:type="gramEnd"/>
      <w:r w:rsidR="006F0C79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А.Д., </w:t>
      </w:r>
      <w:proofErr w:type="spellStart"/>
      <w:r w:rsidR="006F0C79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Монгуш</w:t>
      </w:r>
      <w:proofErr w:type="spellEnd"/>
      <w:r w:rsidR="006F0C79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Л.С.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709" w:firstLine="42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      Адаптация учащихся (психолого-педагогический консилиум) – 1,5,10 классы – </w:t>
      </w:r>
      <w:proofErr w:type="spellStart"/>
      <w:r w:rsidR="006F0C79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Монгуш</w:t>
      </w:r>
      <w:proofErr w:type="spellEnd"/>
      <w:r w:rsidR="006F0C79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С.А.</w:t>
      </w: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психолог  ОО, социальный педагог – </w:t>
      </w:r>
      <w:proofErr w:type="spellStart"/>
      <w:r w:rsidR="006F0C79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Донгак</w:t>
      </w:r>
      <w:proofErr w:type="spellEnd"/>
      <w:r w:rsidR="006F0C79"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Д.О.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709" w:firstLine="42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Музейная комната –  </w:t>
      </w:r>
      <w:proofErr w:type="spellStart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Сат</w:t>
      </w:r>
      <w:proofErr w:type="spellEnd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О.К.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709" w:firstLine="42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Летопись школы – </w:t>
      </w:r>
      <w:proofErr w:type="spellStart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Монгуш</w:t>
      </w:r>
      <w:proofErr w:type="spellEnd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А.Б.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709" w:firstLine="42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Отв. за школьный сайт – </w:t>
      </w:r>
      <w:proofErr w:type="spellStart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Донгак</w:t>
      </w:r>
      <w:proofErr w:type="spellEnd"/>
      <w:r w:rsidR="006F0C79"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Ч.Ч.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709" w:firstLine="42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Деятельность перечисленных структур регламентируется нормативно-правовыми (локальными) актами: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709" w:firstLine="42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Положением о педагогическом совете.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709" w:firstLine="42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Положением о методическом совете.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709" w:firstLine="42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Положением о методической кафедре.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709" w:firstLine="42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положение об аттестации учителей на соответствие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F0C79" w:rsidRPr="005A6044" w:rsidRDefault="0013347E" w:rsidP="00D64D4A">
      <w:pPr>
        <w:shd w:val="clear" w:color="auto" w:fill="FFFFFF"/>
        <w:spacing w:before="73" w:after="0" w:line="240" w:lineRule="auto"/>
        <w:ind w:right="5658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  </w:t>
      </w:r>
    </w:p>
    <w:p w:rsidR="006F0C79" w:rsidRPr="005A6044" w:rsidRDefault="006F0C79" w:rsidP="00D64D4A">
      <w:pPr>
        <w:shd w:val="clear" w:color="auto" w:fill="FFFFFF"/>
        <w:spacing w:before="73" w:after="0" w:line="240" w:lineRule="auto"/>
        <w:ind w:right="5658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F0C79" w:rsidRPr="005A6044" w:rsidRDefault="006F0C79" w:rsidP="00D64D4A">
      <w:pPr>
        <w:shd w:val="clear" w:color="auto" w:fill="FFFFFF"/>
        <w:spacing w:before="73" w:after="0" w:line="240" w:lineRule="auto"/>
        <w:ind w:right="5658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F0C79" w:rsidRPr="005A6044" w:rsidRDefault="006F0C79" w:rsidP="00D64D4A">
      <w:pPr>
        <w:shd w:val="clear" w:color="auto" w:fill="FFFFFF"/>
        <w:spacing w:before="73" w:after="0" w:line="240" w:lineRule="auto"/>
        <w:ind w:right="5658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F0C79" w:rsidRPr="005A6044" w:rsidRDefault="006F0C79" w:rsidP="00D64D4A">
      <w:pPr>
        <w:shd w:val="clear" w:color="auto" w:fill="FFFFFF"/>
        <w:spacing w:before="73" w:after="0" w:line="240" w:lineRule="auto"/>
        <w:ind w:right="5658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F0C79" w:rsidRPr="005A6044" w:rsidRDefault="006F0C79" w:rsidP="00D64D4A">
      <w:pPr>
        <w:shd w:val="clear" w:color="auto" w:fill="FFFFFF"/>
        <w:spacing w:before="73" w:after="0" w:line="240" w:lineRule="auto"/>
        <w:ind w:right="5658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F0C79" w:rsidRPr="005A6044" w:rsidRDefault="006F0C79" w:rsidP="00D64D4A">
      <w:pPr>
        <w:shd w:val="clear" w:color="auto" w:fill="FFFFFF"/>
        <w:spacing w:before="73" w:after="0" w:line="240" w:lineRule="auto"/>
        <w:ind w:right="5658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F0C79" w:rsidRPr="005A6044" w:rsidRDefault="006F0C79" w:rsidP="00D64D4A">
      <w:pPr>
        <w:shd w:val="clear" w:color="auto" w:fill="FFFFFF"/>
        <w:spacing w:before="73" w:after="0" w:line="240" w:lineRule="auto"/>
        <w:ind w:right="5658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F0C79" w:rsidRPr="005A6044" w:rsidRDefault="006F0C79" w:rsidP="006F0C79">
      <w:pPr>
        <w:shd w:val="clear" w:color="auto" w:fill="FFFFFF"/>
        <w:spacing w:before="9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3347E" w:rsidRPr="005A6044" w:rsidRDefault="006F0C79" w:rsidP="006F0C79">
      <w:pPr>
        <w:shd w:val="clear" w:color="auto" w:fill="FFFFFF"/>
        <w:spacing w:before="9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Основные направления деятельности</w:t>
      </w:r>
    </w:p>
    <w:tbl>
      <w:tblPr>
        <w:tblpPr w:leftFromText="180" w:rightFromText="180" w:vertAnchor="text" w:horzAnchor="margin" w:tblpX="-416" w:tblpY="380"/>
        <w:tblW w:w="95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2499"/>
        <w:gridCol w:w="1281"/>
        <w:gridCol w:w="1323"/>
        <w:gridCol w:w="486"/>
        <w:gridCol w:w="1773"/>
        <w:gridCol w:w="30"/>
      </w:tblGrid>
      <w:tr w:rsidR="006F0C79" w:rsidRPr="005A6044" w:rsidTr="006F0C79">
        <w:trPr>
          <w:trHeight w:val="642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322" w:lineRule="atLeast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Основные направления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8"/>
                <w:sz w:val="24"/>
                <w:szCs w:val="24"/>
                <w:lang w:eastAsia="ru-RU"/>
              </w:rPr>
              <w:t xml:space="preserve">  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Содержание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322" w:lineRule="atLeast"/>
              <w:ind w:right="7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Ожидаемые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0C79" w:rsidRPr="005A6044" w:rsidTr="006F0C79">
        <w:trPr>
          <w:trHeight w:val="322"/>
        </w:trPr>
        <w:tc>
          <w:tcPr>
            <w:tcW w:w="949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302" w:lineRule="atLeast"/>
              <w:ind w:right="2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ОБРАЗОВАТЕЛЬНЫХ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РЕЗУЛЬТАТОВ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0C79" w:rsidRPr="005A6044" w:rsidTr="006F0C79">
        <w:trPr>
          <w:trHeight w:val="2275"/>
        </w:trPr>
        <w:tc>
          <w:tcPr>
            <w:tcW w:w="21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140" w:lineRule="atLeas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подготовки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 9-х и 11 классов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государственной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итоговой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аттестации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(ГИА)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Составить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обучающихся 9-х и 11 классов к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изменений в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году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7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240" w:firstLine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760E68">
            <w:pPr>
              <w:spacing w:after="0" w:line="240" w:lineRule="auto"/>
              <w:ind w:right="96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ВШК.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должны участвовать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вопросу</w:t>
            </w:r>
            <w:r w:rsidR="00760E6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760E6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2023 году, а также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76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760E6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 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 задания, аналогичные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заданиям</w:t>
            </w:r>
            <w:r w:rsidRPr="005A604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</w:t>
            </w:r>
            <w:r w:rsidRPr="005A604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="0076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5A604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5A604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готовят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учеников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0C79" w:rsidRPr="005A6044" w:rsidTr="006F0C79">
        <w:trPr>
          <w:trHeight w:val="1771"/>
        </w:trPr>
        <w:tc>
          <w:tcPr>
            <w:tcW w:w="2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4" w:firstLine="2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76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76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итоговому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собеседованию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русскому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языку</w:t>
            </w:r>
          </w:p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Утвердить расписание консультаций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9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141" w:firstLine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 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УВР/</w:t>
            </w:r>
          </w:p>
          <w:p w:rsidR="006F0C79" w:rsidRPr="005A6044" w:rsidRDefault="006F0C79" w:rsidP="00385E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proofErr w:type="gramStart"/>
            <w:r w:rsidR="00385EEB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  <w:proofErr w:type="spellEnd"/>
            <w:proofErr w:type="gramEnd"/>
            <w:r w:rsidRPr="005A604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7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</w:t>
            </w:r>
            <w:r w:rsidRPr="005A6044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циклограмма.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760E6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6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циклограмме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подготовили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76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76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итоговому</w:t>
            </w:r>
            <w:r w:rsidRPr="005A604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собеседованию</w:t>
            </w:r>
            <w:r w:rsidRPr="005A604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русскому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языку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0C79" w:rsidRPr="005A6044" w:rsidTr="006F0C79">
        <w:trPr>
          <w:trHeight w:val="1770"/>
        </w:trPr>
        <w:tc>
          <w:tcPr>
            <w:tcW w:w="2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4" w:firstLine="2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760E6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760E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760E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итоговому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сочинению (изложению)</w:t>
            </w:r>
          </w:p>
          <w:p w:rsidR="006F0C79" w:rsidRPr="005A6044" w:rsidRDefault="006F0C79" w:rsidP="006F0C79">
            <w:pPr>
              <w:spacing w:after="0" w:line="240" w:lineRule="auto"/>
              <w:ind w:right="94" w:firstLine="2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расписание консультаций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9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5EEB" w:rsidRDefault="00385EEB" w:rsidP="006F0C79">
            <w:pPr>
              <w:spacing w:after="0" w:line="240" w:lineRule="auto"/>
              <w:ind w:right="240" w:firstLine="209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</w:t>
            </w:r>
            <w:r w:rsidR="006F0C79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УВР,</w:t>
            </w:r>
            <w:r w:rsidR="006F0C79" w:rsidRPr="005A6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6F0C79" w:rsidRPr="005A604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after="0" w:line="240" w:lineRule="auto"/>
              <w:ind w:right="240" w:firstLine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6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план подготовки к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итоговому             сочинению.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 выполнил план 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подготовил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итоговому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 сочинению</w:t>
            </w:r>
          </w:p>
          <w:p w:rsidR="006F0C79" w:rsidRPr="005A6044" w:rsidRDefault="006F0C79" w:rsidP="006F0C79">
            <w:pPr>
              <w:spacing w:after="0" w:line="237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(изложению).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0C79" w:rsidRPr="005A6044" w:rsidTr="006F0C79">
        <w:trPr>
          <w:trHeight w:val="1783"/>
        </w:trPr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before="1"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Стартовые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возможности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переходе на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новый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Провести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овой диагностики обучающихся 5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50" w:lineRule="atLeast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5EEB" w:rsidRDefault="00385EEB" w:rsidP="006F0C79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</w:t>
            </w:r>
            <w:r w:rsidR="006F0C79"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УВР/ </w:t>
            </w:r>
            <w:r w:rsidR="006F0C79" w:rsidRPr="005A6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6F0C79" w:rsidRPr="005A6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ШМК,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педагог-психолог, </w:t>
            </w:r>
            <w:proofErr w:type="spellStart"/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уч-предм</w:t>
            </w:r>
            <w:proofErr w:type="spellEnd"/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Стартовые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выявлены.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5A6044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5A604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планируют</w:t>
            </w:r>
            <w:r w:rsidRPr="005A604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учетом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0C79" w:rsidRPr="005A6044" w:rsidTr="006F0C79">
        <w:trPr>
          <w:trHeight w:val="1012"/>
        </w:trPr>
        <w:tc>
          <w:tcPr>
            <w:tcW w:w="21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1.3.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реализация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52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b/>
                <w:bCs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(урочной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внеурочной)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подготовке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участию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385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независимых            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оценочных</w:t>
            </w:r>
            <w:r w:rsidR="00385E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процедурах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(ВПР,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PISA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т.п.)</w:t>
            </w:r>
            <w:proofErr w:type="gramEnd"/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6"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аналогичные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заданиям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ВПР,</w:t>
            </w:r>
            <w:r w:rsidRPr="005A6044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before="210"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385EEB" w:rsidP="006F0C79">
            <w:pPr>
              <w:spacing w:before="210" w:after="0" w:line="240" w:lineRule="auto"/>
              <w:ind w:right="2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</w:t>
            </w:r>
            <w:r w:rsidR="006F0C79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УВР/</w:t>
            </w:r>
            <w:r w:rsidR="006F0C79" w:rsidRPr="005A6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proofErr w:type="gramStart"/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proofErr w:type="gramEnd"/>
            <w:r w:rsidR="006F0C79" w:rsidRPr="005A6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ШМК,</w:t>
            </w:r>
            <w:r w:rsidR="006F0C79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140" w:lineRule="atLeast"/>
              <w:ind w:right="97" w:firstLine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ваны</w:t>
            </w:r>
            <w:proofErr w:type="spellEnd"/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уроки.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учающиеся 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</w:t>
            </w:r>
          </w:p>
          <w:p w:rsidR="00385EEB" w:rsidRDefault="006F0C79" w:rsidP="00385EEB">
            <w:pPr>
              <w:spacing w:after="0" w:line="248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достаточном           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385EEB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0C79" w:rsidRPr="005A6044" w:rsidTr="006F0C79">
        <w:trPr>
          <w:trHeight w:val="1518"/>
        </w:trPr>
        <w:tc>
          <w:tcPr>
            <w:tcW w:w="2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4"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 в содержание уроков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грамотности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5A6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РФ)</w:t>
            </w: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5EEB" w:rsidRDefault="006F0C79" w:rsidP="006F0C79">
            <w:pPr>
              <w:spacing w:after="0" w:line="240" w:lineRule="auto"/>
              <w:ind w:right="97" w:firstLine="336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ваны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уроки.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385EEB" w:rsidRDefault="006F0C79" w:rsidP="00385EEB">
            <w:pPr>
              <w:spacing w:after="0" w:line="240" w:lineRule="auto"/>
              <w:ind w:right="97" w:firstLine="336"/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         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уроках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Pr="005A604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</w:p>
          <w:p w:rsidR="00385EEB" w:rsidRDefault="006F0C79" w:rsidP="00385EEB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Pr="005A604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банка</w:t>
            </w:r>
            <w:r w:rsidRPr="005A604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  <w:r w:rsidRPr="005A604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  <w:t> </w:t>
            </w:r>
          </w:p>
          <w:p w:rsidR="006F0C79" w:rsidRPr="00385EEB" w:rsidRDefault="006F0C79" w:rsidP="00385EEB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385EE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0C79" w:rsidRPr="005A6044" w:rsidTr="006F0C79">
        <w:trPr>
          <w:trHeight w:val="3036"/>
        </w:trPr>
        <w:tc>
          <w:tcPr>
            <w:tcW w:w="2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3"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       часы           внеурочной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(3-4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классы)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школьников, в том числе и их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участию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симых</w:t>
            </w:r>
            <w:proofErr w:type="spellEnd"/>
            <w:proofErr w:type="gramEnd"/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оценочных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цедурах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частности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PISA.</w:t>
            </w: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5EEB" w:rsidRDefault="006F0C79" w:rsidP="00385EEB">
            <w:pPr>
              <w:spacing w:after="0" w:line="241" w:lineRule="atLeast"/>
              <w:ind w:firstLine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Проконтролирована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повышени</w:t>
            </w:r>
            <w:r w:rsidR="00385E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я 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 грамотности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школьников, в том числе и их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подготовки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тию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независимых</w:t>
            </w:r>
          </w:p>
          <w:p w:rsidR="006F0C79" w:rsidRPr="005A6044" w:rsidRDefault="006F0C79" w:rsidP="00385EEB">
            <w:pPr>
              <w:spacing w:after="0" w:line="2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оценочных</w:t>
            </w:r>
            <w:r w:rsidR="0038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процедурах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385E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частности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85EE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PISA.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0C79" w:rsidRPr="005A6044" w:rsidTr="006F0C79">
        <w:trPr>
          <w:trHeight w:val="1264"/>
        </w:trPr>
        <w:tc>
          <w:tcPr>
            <w:tcW w:w="21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6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         Образовательная</w:t>
            </w:r>
          </w:p>
          <w:p w:rsidR="006F0C79" w:rsidRPr="005A6044" w:rsidRDefault="006F0C79" w:rsidP="006F0C7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</w:t>
            </w:r>
            <w:r w:rsidR="00490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чающихся</w:t>
            </w:r>
            <w:proofErr w:type="spellEnd"/>
            <w:proofErr w:type="gramEnd"/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490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разным уровнем мотивации к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обучению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0"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</w:t>
            </w:r>
            <w:r w:rsidRPr="005A604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Pr="005A604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5A604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604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имеющими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</w:t>
            </w:r>
            <w:proofErr w:type="spellEnd"/>
            <w:r w:rsidR="00490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кую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учебную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</w:t>
            </w:r>
            <w:r w:rsidR="00490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2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490AA5" w:rsidP="006F0C79">
            <w:pPr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</w:t>
            </w:r>
            <w:r w:rsidR="006F0C79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Подготовлен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плану.</w:t>
            </w:r>
            <w:r w:rsidRPr="005A6044">
              <w:rPr>
                <w:rFonts w:ascii="Times New Roman" w:eastAsia="Times New Roman" w:hAnsi="Times New Roman" w:cs="Times New Roman"/>
                <w:spacing w:val="10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0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5A6044">
              <w:rPr>
                <w:rFonts w:ascii="Times New Roman" w:eastAsia="Times New Roman" w:hAnsi="Times New Roman" w:cs="Times New Roman"/>
                <w:spacing w:val="105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r w:rsidR="00490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</w:p>
          <w:p w:rsidR="006F0C79" w:rsidRPr="005A6044" w:rsidRDefault="006F0C79" w:rsidP="006F0C79">
            <w:pPr>
              <w:spacing w:after="0" w:line="252" w:lineRule="atLeas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490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490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0C79" w:rsidRPr="005A6044" w:rsidTr="006F0C79">
        <w:trPr>
          <w:trHeight w:val="1264"/>
        </w:trPr>
        <w:tc>
          <w:tcPr>
            <w:tcW w:w="2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D0737" w:rsidRDefault="006F0C79" w:rsidP="00FD0737">
            <w:pPr>
              <w:spacing w:after="0" w:line="240" w:lineRule="auto"/>
              <w:ind w:right="94"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план работы с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FD07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имеющими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низкую</w:t>
            </w:r>
          </w:p>
          <w:p w:rsidR="00FD0737" w:rsidRDefault="006F0C79" w:rsidP="00FD0737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учебную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мотивацию</w:t>
            </w:r>
          </w:p>
          <w:p w:rsidR="006F0C79" w:rsidRPr="005A6044" w:rsidRDefault="006F0C79" w:rsidP="00FD0737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(«группа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риска»)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2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FD0737" w:rsidP="006F0C79">
            <w:pPr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</w:t>
            </w:r>
            <w:r w:rsidR="006F0C79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FD0737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Подготовлен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плану.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5A6044">
              <w:rPr>
                <w:rFonts w:ascii="Times New Roman" w:eastAsia="Times New Roman" w:hAnsi="Times New Roman" w:cs="Times New Roman"/>
                <w:spacing w:val="96"/>
                <w:sz w:val="24"/>
                <w:szCs w:val="24"/>
                <w:lang w:eastAsia="ru-RU"/>
              </w:rPr>
              <w:t> </w:t>
            </w:r>
            <w:r w:rsidR="00FD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5A6044">
              <w:rPr>
                <w:rFonts w:ascii="Times New Roman" w:eastAsia="Times New Roman" w:hAnsi="Times New Roman" w:cs="Times New Roman"/>
                <w:spacing w:val="9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="00FD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FD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УВР 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FD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</w:t>
            </w:r>
            <w:proofErr w:type="spellEnd"/>
            <w:r w:rsidR="00FD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</w:t>
            </w:r>
            <w:proofErr w:type="gramEnd"/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0C79" w:rsidRPr="005A6044" w:rsidTr="006F0C79">
        <w:trPr>
          <w:trHeight w:val="2025"/>
        </w:trPr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1.5.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результатов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исследовательской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и</w:t>
            </w:r>
            <w:r w:rsidR="00FD0737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проектной деятельности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53"/>
                <w:sz w:val="24"/>
                <w:szCs w:val="24"/>
                <w:lang w:eastAsia="ru-RU"/>
              </w:rPr>
              <w:t> </w:t>
            </w:r>
            <w:r w:rsidR="00FD0737">
              <w:rPr>
                <w:rFonts w:ascii="Times New Roman" w:eastAsia="Times New Roman" w:hAnsi="Times New Roman" w:cs="Times New Roman"/>
                <w:b/>
                <w:bCs/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Реализовать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</w:t>
            </w:r>
            <w:r w:rsidR="00FD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ммы</w:t>
            </w:r>
            <w:proofErr w:type="spellEnd"/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 внеурочной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FD0737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помогут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FD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</w:t>
            </w:r>
            <w:r w:rsidRPr="005A604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140" w:lineRule="atLeast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FD0737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140" w:lineRule="atLeast"/>
              <w:ind w:right="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</w:t>
            </w:r>
            <w:r w:rsidR="00FD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ШМК,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Проконтролированы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="00FD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деятельностью 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D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подготовлены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FD0737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="00FD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    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  </w:t>
            </w:r>
            <w:r w:rsidR="00FD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проектов.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</w:t>
            </w:r>
            <w:r w:rsidRPr="005A604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  <w:r w:rsidRPr="005A604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FD0737" w:rsidRDefault="006F0C79" w:rsidP="006F0C79">
            <w:pPr>
              <w:spacing w:after="0" w:line="252" w:lineRule="atLeast"/>
              <w:ind w:right="98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FD0737" w:rsidRDefault="006F0C79" w:rsidP="006F0C79">
            <w:pPr>
              <w:spacing w:after="0" w:line="252" w:lineRule="atLeast"/>
              <w:ind w:right="98"/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конкурсов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after="0" w:line="252" w:lineRule="atLeas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уровней</w:t>
            </w:r>
          </w:p>
        </w:tc>
      </w:tr>
      <w:tr w:rsidR="006F0C79" w:rsidRPr="005A6044" w:rsidTr="006F0C79">
        <w:trPr>
          <w:trHeight w:val="1517"/>
        </w:trPr>
        <w:tc>
          <w:tcPr>
            <w:tcW w:w="21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1.6.          Развитие       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талантов</w:t>
            </w:r>
            <w:r w:rsidR="00FD073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обучающихся. Проект: «Успех               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каждого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52"/>
                <w:sz w:val="24"/>
                <w:szCs w:val="24"/>
                <w:lang w:eastAsia="ru-RU"/>
              </w:rPr>
              <w:t> </w:t>
            </w:r>
            <w:r w:rsidR="00FD0737">
              <w:rPr>
                <w:rFonts w:ascii="Times New Roman" w:eastAsia="Times New Roman" w:hAnsi="Times New Roman" w:cs="Times New Roman"/>
                <w:b/>
                <w:bCs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ребенка».</w:t>
            </w:r>
          </w:p>
        </w:tc>
        <w:tc>
          <w:tcPr>
            <w:tcW w:w="739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D0737" w:rsidRDefault="006F0C79" w:rsidP="006F0C79">
            <w:pPr>
              <w:spacing w:after="0" w:line="24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выявление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дальнейшая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поддержка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одаренных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талантливых</w:t>
            </w:r>
          </w:p>
          <w:p w:rsidR="006F0C79" w:rsidRPr="005A6044" w:rsidRDefault="006F0C79" w:rsidP="006F0C79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детей.</w:t>
            </w:r>
          </w:p>
          <w:p w:rsidR="006F0C79" w:rsidRPr="005A6044" w:rsidRDefault="006F0C79" w:rsidP="006F0C79">
            <w:pPr>
              <w:spacing w:before="4" w:after="0" w:line="2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Задачи:</w:t>
            </w:r>
          </w:p>
          <w:p w:rsidR="006F0C79" w:rsidRPr="005A6044" w:rsidRDefault="006F0C79" w:rsidP="006F0C79">
            <w:pPr>
              <w:spacing w:after="0" w:line="251" w:lineRule="atLeast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освоение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эффективных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образовательной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деятельности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обучающихся;</w:t>
            </w:r>
          </w:p>
          <w:p w:rsidR="006F0C79" w:rsidRPr="005A6044" w:rsidRDefault="006F0C79" w:rsidP="006F0C79">
            <w:pPr>
              <w:spacing w:after="0" w:line="252" w:lineRule="atLeast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выявление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накопление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успешного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опыта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работы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педагогов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школы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данном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направлении;</w:t>
            </w:r>
          </w:p>
          <w:p w:rsidR="006F0C79" w:rsidRPr="005A6044" w:rsidRDefault="006F0C79" w:rsidP="006F0C79">
            <w:pPr>
              <w:spacing w:after="0" w:line="252" w:lineRule="atLeast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возможности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самореализации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школы</w:t>
            </w:r>
          </w:p>
        </w:tc>
      </w:tr>
      <w:tr w:rsidR="006F0C79" w:rsidRPr="005A6044" w:rsidTr="006F0C79">
        <w:trPr>
          <w:trHeight w:val="1264"/>
        </w:trPr>
        <w:tc>
          <w:tcPr>
            <w:tcW w:w="2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Осуществлять            систематическую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="008B00F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корректировку               школьного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="008B00F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банков данных одаренных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высокомотивированных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двух раз в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8B00F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учебного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8B00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140" w:lineRule="atLeast"/>
              <w:ind w:right="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</w:t>
            </w:r>
            <w:r w:rsidR="008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ШМК,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Обновлены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банки</w:t>
            </w:r>
            <w:r w:rsidR="008B00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</w:t>
            </w:r>
            <w:r w:rsidRPr="005A604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5A604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="008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ренных</w:t>
            </w:r>
            <w:proofErr w:type="spellEnd"/>
            <w:proofErr w:type="gramEnd"/>
            <w:r w:rsidRPr="005A604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6F0C79" w:rsidRPr="005A6044" w:rsidRDefault="006F0C79" w:rsidP="006F0C79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высокомотивированных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8B00F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6F0C79" w:rsidRPr="005A6044" w:rsidTr="006F0C79">
        <w:trPr>
          <w:trHeight w:val="2532"/>
        </w:trPr>
        <w:tc>
          <w:tcPr>
            <w:tcW w:w="2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Разработать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индивидуальные</w:t>
            </w:r>
            <w:r w:rsidR="008B00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="008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          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траектории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для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="008B00F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высокомотивирован</w:t>
            </w:r>
            <w:r w:rsidR="008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8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</w:t>
            </w:r>
            <w:proofErr w:type="spellEnd"/>
            <w:r w:rsidR="008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чии</w:t>
            </w:r>
            <w:r w:rsidRPr="005A604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запроса)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в течение учебного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8B00F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Заместители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8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8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ШМО,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классные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="008B00F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B00F4" w:rsidRDefault="006F0C79" w:rsidP="006F0C79">
            <w:pPr>
              <w:spacing w:after="0" w:line="240" w:lineRule="auto"/>
              <w:ind w:right="98" w:firstLine="284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Педагоги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провели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по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выявлению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8B00F4">
            <w:pPr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запросов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 родителей (законных</w:t>
            </w:r>
            <w:r w:rsidR="008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</w:t>
            </w:r>
            <w:r w:rsidR="008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F0C79" w:rsidRPr="005A6044" w:rsidRDefault="006F0C79" w:rsidP="008B00F4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r w:rsidR="008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ающихся  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proofErr w:type="gramEnd"/>
          </w:p>
          <w:p w:rsidR="006F0C79" w:rsidRPr="005A6044" w:rsidRDefault="008B00F4" w:rsidP="008B00F4">
            <w:pPr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 </w:t>
            </w:r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0C79"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="006F0C79"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целесообраз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разработки</w:t>
            </w:r>
            <w:r w:rsidR="006F0C79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F0C79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</w:p>
          <w:p w:rsidR="006F0C79" w:rsidRPr="005A6044" w:rsidRDefault="006F0C79" w:rsidP="008B00F4">
            <w:pPr>
              <w:spacing w:after="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траектории.</w:t>
            </w:r>
          </w:p>
        </w:tc>
      </w:tr>
      <w:tr w:rsidR="006F0C79" w:rsidRPr="005A6044" w:rsidTr="006F0C79">
        <w:trPr>
          <w:trHeight w:val="2023"/>
        </w:trPr>
        <w:tc>
          <w:tcPr>
            <w:tcW w:w="2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F1FDA" w:rsidRDefault="006F0C79" w:rsidP="006F0C79">
            <w:pPr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</w:t>
            </w:r>
            <w:r w:rsidR="00BF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</w:t>
            </w:r>
            <w:r w:rsidR="00BF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учетом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</w:t>
            </w:r>
            <w:r w:rsidR="00BF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нностей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BF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математике,    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физике,          астрономии,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="00BF1FDA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информатике, химии и биологии в 2023 году</w:t>
            </w:r>
            <w:r w:rsidR="00BF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A604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базе</w:t>
            </w:r>
            <w:r w:rsidRPr="005A604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</w:t>
            </w:r>
            <w:r w:rsidR="00BF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Pr="005A604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«Сириус»</w:t>
            </w:r>
            <w:r w:rsidRPr="005A604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6F0C79" w:rsidRPr="005A6044" w:rsidRDefault="006F0C79" w:rsidP="006F0C79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ИКТ-технологий</w:t>
            </w:r>
            <w:proofErr w:type="gram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</w:t>
            </w:r>
            <w:r w:rsidRPr="005A6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F0C79" w:rsidRPr="005A6044" w:rsidRDefault="006F0C79" w:rsidP="00BF1FDA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BF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F1FDA" w:rsidRDefault="006F0C79" w:rsidP="006F0C7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Разработан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BF1FDA" w:rsidRDefault="006F0C79" w:rsidP="006F0C7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BF1FDA" w:rsidRDefault="006F0C79" w:rsidP="006F0C7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подготовили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BF1FDA" w:rsidRDefault="006F0C79" w:rsidP="006F0C7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учеников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BF1FDA" w:rsidRDefault="006F0C79" w:rsidP="006F0C7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ВСОШ, а также рабочие места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</w:p>
          <w:p w:rsidR="00BF1FDA" w:rsidRDefault="006F0C79" w:rsidP="006F0C7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участия в перечисленных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BF1FDA" w:rsidRDefault="006F0C79" w:rsidP="006F0C7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Центре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</w:p>
          <w:p w:rsidR="00BF1FDA" w:rsidRDefault="006F0C79" w:rsidP="006F0C7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профилей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«Точка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роста».</w:t>
            </w:r>
          </w:p>
        </w:tc>
      </w:tr>
      <w:tr w:rsidR="006F0C79" w:rsidRPr="005A6044" w:rsidTr="006F0C79">
        <w:trPr>
          <w:trHeight w:val="505"/>
        </w:trPr>
        <w:tc>
          <w:tcPr>
            <w:tcW w:w="2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A14D8" w:rsidRDefault="006F0C79" w:rsidP="006F0C79">
            <w:pPr>
              <w:spacing w:after="0" w:line="242" w:lineRule="atLeast"/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</w:t>
            </w:r>
            <w:r w:rsidRPr="005A604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Pr="005A604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5A604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включают</w:t>
            </w:r>
          </w:p>
          <w:p w:rsidR="003A14D8" w:rsidRDefault="006F0C79" w:rsidP="006F0C79">
            <w:pPr>
              <w:spacing w:before="1" w:after="0" w:line="243" w:lineRule="atLeast"/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уроки,</w:t>
            </w:r>
            <w:r w:rsidRPr="005A604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внеурочную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before="1"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r w:rsidRPr="005A604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6F0C79" w:rsidRPr="005A6044" w:rsidRDefault="006F0C79" w:rsidP="006F0C79">
            <w:pPr>
              <w:spacing w:after="0" w:line="242" w:lineRule="atLeast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6F0C79" w:rsidRPr="005A6044" w:rsidRDefault="006F0C79" w:rsidP="006F0C79">
            <w:pPr>
              <w:spacing w:before="1" w:after="0" w:line="243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A14D8" w:rsidRDefault="003A14D8" w:rsidP="006F0C79">
            <w:pPr>
              <w:spacing w:after="0" w:line="242" w:lineRule="atLeast"/>
              <w:ind w:right="2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6F0C79" w:rsidRPr="005A6044" w:rsidRDefault="006F0C79" w:rsidP="006F0C79">
            <w:pPr>
              <w:spacing w:after="0" w:line="242" w:lineRule="atLeast"/>
              <w:ind w:right="2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6F0C79" w:rsidRPr="005A6044" w:rsidRDefault="006F0C79" w:rsidP="006F0C79">
            <w:pPr>
              <w:spacing w:before="1" w:after="0" w:line="243" w:lineRule="atLeast"/>
              <w:ind w:right="2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A14D8" w:rsidRDefault="006F0C79" w:rsidP="006F0C79">
            <w:pPr>
              <w:spacing w:after="0" w:line="242" w:lineRule="atLeast"/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Подготовлена</w:t>
            </w:r>
            <w:r w:rsidRPr="005A6044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eastAsia="ru-RU"/>
              </w:rPr>
              <w:t> </w:t>
            </w:r>
          </w:p>
          <w:p w:rsidR="006F0C79" w:rsidRPr="005A6044" w:rsidRDefault="006F0C79" w:rsidP="006F0C79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r w:rsidRPr="005A604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6F0C79" w:rsidRPr="005A6044" w:rsidRDefault="006F0C79" w:rsidP="006F0C79">
            <w:pPr>
              <w:spacing w:before="1"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оперативному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совещанию.</w:t>
            </w:r>
          </w:p>
        </w:tc>
      </w:tr>
      <w:tr w:rsidR="006F0C79" w:rsidRPr="005A6044" w:rsidTr="006F0C79"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C79" w:rsidRPr="005A6044" w:rsidRDefault="006F0C79" w:rsidP="006F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347E" w:rsidRPr="005A6044" w:rsidRDefault="0013347E" w:rsidP="003A14D8">
      <w:pPr>
        <w:shd w:val="clear" w:color="auto" w:fill="FFFFFF"/>
        <w:spacing w:after="0" w:line="24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tbl>
      <w:tblPr>
        <w:tblW w:w="11664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661"/>
        <w:gridCol w:w="2552"/>
        <w:gridCol w:w="1276"/>
        <w:gridCol w:w="1701"/>
        <w:gridCol w:w="20"/>
        <w:gridCol w:w="2115"/>
        <w:gridCol w:w="1873"/>
      </w:tblGrid>
      <w:tr w:rsidR="0013347E" w:rsidRPr="005A6044" w:rsidTr="003A14D8">
        <w:trPr>
          <w:gridAfter w:val="1"/>
          <w:wAfter w:w="1873" w:type="dxa"/>
          <w:trHeight w:val="504"/>
        </w:trPr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3A14D8" w:rsidRDefault="0013347E" w:rsidP="003A14D8">
            <w:pPr>
              <w:spacing w:after="0" w:line="242" w:lineRule="atLeast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повышенного</w:t>
            </w:r>
            <w:r w:rsidRPr="005A604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уровня,</w:t>
            </w:r>
            <w:r w:rsidRPr="005A604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3A14D8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</w:t>
            </w:r>
            <w:r w:rsidRPr="005A604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3A14D8" w:rsidP="00D64D4A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</w:t>
            </w:r>
            <w:r w:rsidR="0013347E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A14D8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</w:t>
            </w:r>
            <w:r w:rsidRPr="005A604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Pr="005A604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</w:p>
          <w:p w:rsidR="003A14D8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приказ по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</w:p>
        </w:tc>
      </w:tr>
      <w:tr w:rsidR="0013347E" w:rsidRPr="005A6044" w:rsidTr="003A14D8">
        <w:trPr>
          <w:gridAfter w:val="1"/>
          <w:wAfter w:w="1873" w:type="dxa"/>
          <w:trHeight w:val="762"/>
        </w:trPr>
        <w:tc>
          <w:tcPr>
            <w:tcW w:w="21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3A14D8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</w:t>
            </w:r>
            <w:r w:rsidRPr="005A6044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</w:t>
            </w:r>
            <w:r w:rsidRPr="005A60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  </w:t>
            </w:r>
            <w:r w:rsidRPr="005A604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  </w:t>
            </w:r>
            <w:r w:rsidRPr="005A604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5A604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5A604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47E" w:rsidRPr="005A6044" w:rsidTr="003A14D8">
        <w:trPr>
          <w:gridAfter w:val="1"/>
          <w:wAfter w:w="1873" w:type="dxa"/>
          <w:trHeight w:val="757"/>
        </w:trPr>
        <w:tc>
          <w:tcPr>
            <w:tcW w:w="21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3A14D8" w:rsidP="003A14D8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Выявить, как   учитель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готовит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13347E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мотивированных</w:t>
            </w:r>
            <w:r w:rsidR="0013347E" w:rsidRPr="005A604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eastAsia="ru-RU"/>
              </w:rPr>
              <w:t xml:space="preserve"> 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="0013347E" w:rsidRPr="005A6044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3347E" w:rsidRPr="005A604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="0013347E" w:rsidRPr="005A604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="0013347E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="0013347E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3347E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14D8" w:rsidRDefault="0013347E" w:rsidP="00D64D4A">
            <w:pPr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13347E" w:rsidRPr="005A6044" w:rsidRDefault="0013347E" w:rsidP="00D64D4A">
            <w:pPr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3A14D8" w:rsidP="00D64D4A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</w:t>
            </w:r>
            <w:r w:rsidR="0013347E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3347E" w:rsidRPr="005A604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13347E" w:rsidRPr="005A6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  <w:r w:rsidR="0013347E" w:rsidRPr="005A6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proofErr w:type="gramStart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proofErr w:type="gramEnd"/>
          </w:p>
          <w:p w:rsidR="003A14D8" w:rsidRDefault="0013347E" w:rsidP="00D64D4A">
            <w:pPr>
              <w:spacing w:after="0" w:line="243" w:lineRule="atLeast"/>
              <w:ind w:right="7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ШМК,</w:t>
            </w:r>
          </w:p>
          <w:p w:rsidR="0013347E" w:rsidRPr="005A6044" w:rsidRDefault="003A14D8" w:rsidP="00D64D4A">
            <w:pPr>
              <w:spacing w:after="0" w:line="243" w:lineRule="atLeast"/>
              <w:ind w:right="7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         справка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</w:t>
            </w:r>
            <w:r w:rsidR="003A14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результатам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тренировочных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диагностических</w:t>
            </w:r>
            <w:r w:rsidRPr="005A6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</w:tc>
      </w:tr>
      <w:tr w:rsidR="0013347E" w:rsidRPr="005A6044" w:rsidTr="003A14D8">
        <w:trPr>
          <w:gridAfter w:val="1"/>
          <w:wAfter w:w="1873" w:type="dxa"/>
          <w:trHeight w:val="1264"/>
        </w:trPr>
        <w:tc>
          <w:tcPr>
            <w:tcW w:w="21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«Пытливости</w:t>
            </w:r>
            <w:r w:rsidRPr="005A6044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3A14D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конца»</w:t>
            </w:r>
            <w:r w:rsidRPr="005A6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обучающихся 1-11 классов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3A14D8" w:rsidP="00D64D4A">
            <w:pPr>
              <w:spacing w:after="0" w:line="242" w:lineRule="atLeast"/>
              <w:ind w:right="6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3A14D8" w:rsidP="003A14D8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</w:t>
            </w:r>
            <w:r w:rsidR="0013347E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ВР, руководители</w:t>
            </w:r>
            <w:r w:rsidR="0013347E"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ШМК,</w:t>
            </w:r>
            <w:r w:rsidR="0013347E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proofErr w:type="gramStart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14D8" w:rsidRDefault="0013347E" w:rsidP="00D64D4A">
            <w:pPr>
              <w:spacing w:after="0" w:line="140" w:lineRule="atLeast"/>
              <w:ind w:right="713"/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Составлена программа.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</w:p>
          <w:p w:rsidR="003A14D8" w:rsidRDefault="0013347E" w:rsidP="00D64D4A">
            <w:pPr>
              <w:spacing w:after="0" w:line="140" w:lineRule="atLeast"/>
              <w:ind w:right="71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Прописан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140" w:lineRule="atLeast"/>
              <w:ind w:right="7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сценарий.</w:t>
            </w:r>
          </w:p>
        </w:tc>
      </w:tr>
      <w:tr w:rsidR="0013347E" w:rsidRPr="005A6044" w:rsidTr="003A14D8">
        <w:trPr>
          <w:gridAfter w:val="1"/>
          <w:wAfter w:w="1873" w:type="dxa"/>
          <w:trHeight w:val="2537"/>
        </w:trPr>
        <w:tc>
          <w:tcPr>
            <w:tcW w:w="21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3A14D8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3A14D8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дущее</w:t>
            </w:r>
            <w:proofErr w:type="spellEnd"/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условии его проведения)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6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3A14D8" w:rsidP="003A14D8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</w:t>
            </w:r>
            <w:r w:rsidR="0013347E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ВР, руководители</w:t>
            </w:r>
            <w:r w:rsidR="0013347E"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ШМК,</w:t>
            </w:r>
            <w:r w:rsidR="0013347E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proofErr w:type="gramStart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proofErr w:type="gramEnd"/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Составлена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5A6044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итогам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3A14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олимпиадном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3A14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конкурсном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-жении</w:t>
            </w:r>
            <w:proofErr w:type="spellEnd"/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       </w:t>
            </w:r>
            <w:r w:rsidR="003A14D8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Приглашены</w:t>
            </w:r>
          </w:p>
          <w:p w:rsidR="003A14D8" w:rsidRDefault="003A14D8" w:rsidP="00D64D4A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чителя 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подготовившие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347E"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победителей</w:t>
            </w:r>
            <w:r w:rsidR="0013347E"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3347E"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зеров</w:t>
            </w:r>
            <w:proofErr w:type="spellEnd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3347E"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347E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="0013347E"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</w:t>
            </w:r>
            <w:proofErr w:type="gramStart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(</w:t>
            </w:r>
            <w:proofErr w:type="gramEnd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</w:t>
            </w:r>
            <w:r w:rsidR="0013347E"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представители)</w:t>
            </w:r>
            <w:r w:rsidR="0013347E" w:rsidRPr="005A604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  <w:p w:rsidR="003A14D8" w:rsidRDefault="0013347E" w:rsidP="00D64D4A">
            <w:pPr>
              <w:spacing w:after="0" w:line="25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победителей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призеров.</w:t>
            </w:r>
          </w:p>
        </w:tc>
      </w:tr>
      <w:tr w:rsidR="0013347E" w:rsidRPr="005A6044" w:rsidTr="003A14D8">
        <w:trPr>
          <w:gridAfter w:val="1"/>
          <w:wAfter w:w="1873" w:type="dxa"/>
          <w:trHeight w:val="645"/>
        </w:trPr>
        <w:tc>
          <w:tcPr>
            <w:tcW w:w="979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317" w:lineRule="atLeast"/>
              <w:ind w:right="10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6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ПРОФЕССИОНАЛЬНЫХ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КОМПЕТЕНЦИЙ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ПЕДАГОГИЧЕСКИХ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РАБОТНИКОВ</w:t>
            </w:r>
          </w:p>
          <w:p w:rsidR="0013347E" w:rsidRPr="005A6044" w:rsidRDefault="0013347E" w:rsidP="00D64D4A">
            <w:pPr>
              <w:spacing w:after="0" w:line="308" w:lineRule="atLeast"/>
              <w:ind w:right="9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Проект: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«Учитель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будущего»</w:t>
            </w:r>
          </w:p>
        </w:tc>
      </w:tr>
      <w:tr w:rsidR="0013347E" w:rsidRPr="005A6044" w:rsidTr="003A14D8">
        <w:trPr>
          <w:gridAfter w:val="1"/>
          <w:wAfter w:w="1873" w:type="dxa"/>
          <w:trHeight w:val="556"/>
        </w:trPr>
        <w:tc>
          <w:tcPr>
            <w:tcW w:w="979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                         Кадровые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реализации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соответствии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</w:t>
            </w:r>
            <w:r w:rsidR="003A1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ниями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ФГОС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образования,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обновленными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том числе</w:t>
            </w:r>
          </w:p>
        </w:tc>
      </w:tr>
      <w:tr w:rsidR="0013347E" w:rsidRPr="005A6044" w:rsidTr="003A14D8">
        <w:trPr>
          <w:gridAfter w:val="1"/>
          <w:wAfter w:w="1873" w:type="dxa"/>
          <w:trHeight w:val="505"/>
        </w:trPr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2.1.1.              Повышение</w:t>
            </w:r>
          </w:p>
          <w:p w:rsidR="0013347E" w:rsidRPr="005A6044" w:rsidRDefault="0013347E" w:rsidP="00D64D4A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71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3A14D8">
            <w:pPr>
              <w:spacing w:after="0" w:line="2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5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совершенствование 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системы 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работы 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 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педагогическими 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кадрами 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 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самооценке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деятельности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повышению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профессиональной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компетентности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14D8" w:rsidRDefault="0013347E" w:rsidP="00D64D4A">
            <w:pPr>
              <w:spacing w:after="0" w:line="241" w:lineRule="atLeast"/>
              <w:rPr>
                <w:rFonts w:ascii="Times New Roman" w:eastAsia="Times New Roman" w:hAnsi="Times New Roman" w:cs="Times New Roman"/>
                <w:i/>
                <w:iCs/>
                <w:spacing w:val="22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Адресная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помощь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22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2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педагогам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44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</w:p>
          <w:p w:rsidR="0013347E" w:rsidRPr="005A6044" w:rsidRDefault="0013347E" w:rsidP="00D64D4A">
            <w:pPr>
              <w:spacing w:after="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повышении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квалификации</w:t>
            </w:r>
          </w:p>
        </w:tc>
      </w:tr>
      <w:tr w:rsidR="0013347E" w:rsidRPr="005A6044" w:rsidTr="003A14D8">
        <w:trPr>
          <w:gridAfter w:val="1"/>
          <w:wAfter w:w="1873" w:type="dxa"/>
          <w:trHeight w:val="1619"/>
        </w:trPr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курсовой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         и                              профессиональной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переподготовки      </w:t>
            </w:r>
            <w:r w:rsidRPr="005A6044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руководящих        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</w:t>
            </w:r>
            <w:r w:rsidRPr="005A6044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14D8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14D8" w:rsidRDefault="0013347E" w:rsidP="003A14D8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347E" w:rsidRDefault="0013347E" w:rsidP="003A14D8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3A14D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3A14D8" w:rsidRDefault="003A14D8" w:rsidP="003A14D8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4D8" w:rsidRDefault="003A14D8" w:rsidP="003A14D8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4D8" w:rsidRPr="005A6044" w:rsidRDefault="003A14D8" w:rsidP="003A14D8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3A14D8" w:rsidP="003A14D8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Разработан     </w:t>
            </w:r>
            <w:r w:rsidR="0013347E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план-график</w:t>
            </w:r>
            <w:r w:rsidR="0013347E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курсовой        подготовки    </w:t>
            </w:r>
            <w:r w:rsidR="0013347E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="0013347E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r w:rsidR="0013347E"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переподготовки        </w:t>
            </w:r>
            <w:r w:rsidR="0013347E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руководящих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13347E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      </w:t>
            </w:r>
            <w:proofErr w:type="spellStart"/>
            <w:proofErr w:type="gramStart"/>
            <w:r w:rsidR="0013347E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педагогичес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 w:rsidR="0013347E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ких</w:t>
            </w:r>
            <w:proofErr w:type="gramEnd"/>
            <w:r w:rsidR="0013347E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      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     </w:t>
            </w:r>
            <w:r w:rsidR="0013347E"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 учебном году</w:t>
            </w:r>
          </w:p>
        </w:tc>
      </w:tr>
      <w:tr w:rsidR="0013347E" w:rsidRPr="005A6044" w:rsidTr="003A14D8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347E" w:rsidRPr="005A6044" w:rsidRDefault="0013347E" w:rsidP="00D64D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791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119"/>
        <w:gridCol w:w="1317"/>
        <w:gridCol w:w="1134"/>
        <w:gridCol w:w="2347"/>
        <w:gridCol w:w="314"/>
      </w:tblGrid>
      <w:tr w:rsidR="0013347E" w:rsidRPr="005A6044" w:rsidTr="00EE2456">
        <w:trPr>
          <w:trHeight w:val="246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3A14D8" w:rsidP="00D64D4A">
            <w:pPr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Организовать  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="0013347E" w:rsidRPr="005A604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3347E" w:rsidRPr="005A6044">
              <w:rPr>
                <w:rFonts w:ascii="Times New Roman" w:eastAsia="Times New Roman" w:hAnsi="Times New Roman" w:cs="Times New Roman"/>
                <w:spacing w:val="93"/>
                <w:sz w:val="24"/>
                <w:szCs w:val="24"/>
                <w:lang w:eastAsia="ru-RU"/>
              </w:rPr>
              <w:t> </w:t>
            </w:r>
            <w:proofErr w:type="gramStart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  <w:proofErr w:type="gramEnd"/>
          </w:p>
        </w:tc>
        <w:tc>
          <w:tcPr>
            <w:tcW w:w="13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3A14D8" w:rsidRDefault="0013347E" w:rsidP="00D64D4A">
            <w:pPr>
              <w:spacing w:after="0" w:line="227" w:lineRule="atLeast"/>
              <w:ind w:right="11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227" w:lineRule="atLeas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5A6044"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Разработана   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</w:t>
            </w:r>
          </w:p>
        </w:tc>
      </w:tr>
      <w:tr w:rsidR="0013347E" w:rsidRPr="005A6044" w:rsidTr="00EE2456">
        <w:trPr>
          <w:trHeight w:val="243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3A14D8" w:rsidP="00D64D4A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  и 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3" w:lineRule="atLeas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3A14D8" w:rsidP="00D64D4A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  <w:r w:rsidR="0013347E" w:rsidRPr="005A6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13347E" w:rsidRPr="005A604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ШМК,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</w:tc>
      </w:tr>
      <w:tr w:rsidR="0013347E" w:rsidRPr="005A6044" w:rsidTr="00EE2456">
        <w:trPr>
          <w:trHeight w:val="243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3A14D8" w:rsidP="00D64D4A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 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повышению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подготовлены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</w:tr>
      <w:tr w:rsidR="0013347E" w:rsidRPr="005A6044" w:rsidTr="00EE2456">
        <w:trPr>
          <w:trHeight w:val="24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</w:t>
            </w:r>
            <w:r w:rsidRPr="005A6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347E" w:rsidRPr="005A6044" w:rsidTr="00EE2456">
        <w:trPr>
          <w:trHeight w:val="246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Предложить  </w:t>
            </w:r>
            <w:r w:rsidRPr="005A604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="003A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педагогам 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ознакомитьсяс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E2456" w:rsidRDefault="0013347E" w:rsidP="00D64D4A">
            <w:pPr>
              <w:spacing w:after="0" w:line="227" w:lineRule="atLeast"/>
              <w:ind w:right="11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227" w:lineRule="atLeas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5A6044"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EE24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Пров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едено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</w:t>
            </w:r>
          </w:p>
        </w:tc>
      </w:tr>
      <w:tr w:rsidR="0013347E" w:rsidRPr="005A6044" w:rsidTr="00EE2456">
        <w:trPr>
          <w:trHeight w:val="243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3A14D8" w:rsidP="00D64D4A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профильными 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ммами 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3" w:lineRule="atLeas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EE2456" w:rsidP="00D64D4A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3347E" w:rsidRPr="005A6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13347E" w:rsidRPr="005A604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ШМК, учителя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EE2456" w:rsidP="00D64D4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нформирование </w:t>
            </w:r>
          </w:p>
        </w:tc>
      </w:tr>
      <w:tr w:rsidR="0013347E" w:rsidRPr="005A6044" w:rsidTr="00EE2456">
        <w:trPr>
          <w:trHeight w:val="242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</w:t>
            </w:r>
            <w:r w:rsidRPr="005A604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(различные</w:t>
            </w:r>
            <w:r w:rsidRPr="005A6044">
              <w:rPr>
                <w:rFonts w:ascii="Times New Roman" w:eastAsia="Times New Roman" w:hAnsi="Times New Roman" w:cs="Times New Roman"/>
                <w:spacing w:val="9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платформы</w:t>
            </w:r>
            <w:r w:rsidRPr="005A6044">
              <w:rPr>
                <w:rFonts w:ascii="Times New Roman" w:eastAsia="Times New Roman" w:hAnsi="Times New Roman" w:cs="Times New Roman"/>
                <w:spacing w:val="9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  <w:r w:rsidRPr="005A604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руководящих</w:t>
            </w:r>
          </w:p>
        </w:tc>
      </w:tr>
      <w:tr w:rsidR="0013347E" w:rsidRPr="005A6044" w:rsidTr="00EE2456">
        <w:trPr>
          <w:trHeight w:val="243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</w:t>
            </w:r>
            <w:r w:rsidRPr="005A6044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классные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      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возможных</w:t>
            </w:r>
          </w:p>
        </w:tc>
      </w:tr>
      <w:tr w:rsidR="0013347E" w:rsidRPr="005A6044" w:rsidTr="00EE2456">
        <w:trPr>
          <w:trHeight w:val="243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                                                     организация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профильных</w:t>
            </w:r>
            <w:r w:rsidRPr="005A604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A604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</w:tr>
      <w:tr w:rsidR="0013347E" w:rsidRPr="005A6044" w:rsidTr="00EE2456">
        <w:trPr>
          <w:trHeight w:val="243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дистанционного</w:t>
            </w:r>
            <w:r w:rsidRPr="005A604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обучения,</w:t>
            </w:r>
            <w:r w:rsidRPr="005A604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</w:t>
            </w:r>
            <w:proofErr w:type="gram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         тем        или              иным</w:t>
            </w:r>
          </w:p>
        </w:tc>
      </w:tr>
      <w:tr w:rsidR="0013347E" w:rsidRPr="005A6044" w:rsidTr="00EE2456">
        <w:trPr>
          <w:trHeight w:val="24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грамотность,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направлкениям</w:t>
            </w:r>
            <w:proofErr w:type="spellEnd"/>
          </w:p>
        </w:tc>
      </w:tr>
      <w:tr w:rsidR="0013347E" w:rsidRPr="005A6044" w:rsidTr="00EE2456">
        <w:trPr>
          <w:trHeight w:val="264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2.1.2.    Аттестация</w:t>
            </w:r>
          </w:p>
        </w:tc>
        <w:tc>
          <w:tcPr>
            <w:tcW w:w="557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7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определение 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1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уровня 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1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профессиональной 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1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компетентности 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1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 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1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 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1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условий 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12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</w:t>
            </w:r>
            <w:proofErr w:type="gramEnd"/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EE2456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созданы        </w:t>
            </w:r>
            <w:r w:rsidR="00EE24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условия 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</w:t>
            </w:r>
            <w:proofErr w:type="gramEnd"/>
          </w:p>
        </w:tc>
      </w:tr>
      <w:tr w:rsidR="0013347E" w:rsidRPr="005A6044" w:rsidTr="00EE2456">
        <w:trPr>
          <w:trHeight w:val="494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before="3" w:after="0"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руководящих,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педагогических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4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5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повышения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квалификации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педагогических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повышения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55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квалификационной</w:t>
            </w:r>
            <w:proofErr w:type="gramEnd"/>
          </w:p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категории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педагогами школы</w:t>
            </w:r>
          </w:p>
        </w:tc>
      </w:tr>
      <w:tr w:rsidR="0013347E" w:rsidRPr="005A6044" w:rsidTr="00EE2456">
        <w:trPr>
          <w:trHeight w:val="252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EE2456" w:rsidRDefault="0013347E" w:rsidP="00EE24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Уточнение             списка                               </w:t>
            </w:r>
            <w:proofErr w:type="gramStart"/>
            <w:r w:rsidRPr="00EE2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gramEnd"/>
          </w:p>
        </w:tc>
        <w:tc>
          <w:tcPr>
            <w:tcW w:w="13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3" w:lineRule="atLeast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EE2456" w:rsidP="00D64D4A">
            <w:pPr>
              <w:spacing w:after="0" w:line="233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Составлен            план-график</w:t>
            </w:r>
          </w:p>
        </w:tc>
      </w:tr>
      <w:tr w:rsidR="0013347E" w:rsidRPr="005A6044" w:rsidTr="00EE2456">
        <w:trPr>
          <w:trHeight w:val="252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EE2456" w:rsidRDefault="0013347E" w:rsidP="00EE24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административных        и                                       педагогических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НМР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аттестации                       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руководящих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 и</w:t>
            </w:r>
          </w:p>
        </w:tc>
      </w:tr>
      <w:tr w:rsidR="0013347E" w:rsidRPr="005A6044" w:rsidTr="00EE2456">
        <w:trPr>
          <w:trHeight w:val="253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EE2456" w:rsidRDefault="0013347E" w:rsidP="00EE24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EE2456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EE2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E2456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EE2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2022-2023</w:t>
            </w:r>
            <w:r w:rsidRPr="00EE2456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EE2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учебном</w:t>
            </w:r>
            <w:r w:rsidRPr="00EE2456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EE2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  <w:r w:rsidRPr="005A604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5A604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13347E" w:rsidRPr="005A6044" w:rsidTr="00EE2456">
        <w:trPr>
          <w:trHeight w:val="253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</w:tr>
      <w:tr w:rsidR="0013347E" w:rsidRPr="005A6044" w:rsidTr="00EE2456">
        <w:trPr>
          <w:trHeight w:val="393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школе.</w:t>
            </w:r>
          </w:p>
        </w:tc>
      </w:tr>
      <w:tr w:rsidR="0013347E" w:rsidRPr="005A6044" w:rsidTr="00EE2456">
        <w:trPr>
          <w:trHeight w:val="74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before="132" w:after="0" w:line="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347E" w:rsidRPr="005A6044" w:rsidTr="00EE2456">
        <w:trPr>
          <w:trHeight w:val="250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EE2456" w:rsidP="00D64D4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Планирование работы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школьной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1" w:lineRule="atLeas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1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Составлен   план    и                       график</w:t>
            </w:r>
          </w:p>
        </w:tc>
      </w:tr>
      <w:tr w:rsidR="0013347E" w:rsidRPr="005A6044" w:rsidTr="00EE2456">
        <w:trPr>
          <w:trHeight w:val="253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аттестационной</w:t>
            </w:r>
            <w:r w:rsidRPr="005A604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Pr="005A6044"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5A6044">
              <w:rPr>
                <w:rFonts w:ascii="Times New Roman" w:eastAsia="Times New Roman" w:hAnsi="Times New Roman" w:cs="Times New Roman"/>
                <w:spacing w:val="98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</w:t>
            </w:r>
            <w:proofErr w:type="spellEnd"/>
            <w:proofErr w:type="gram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3" w:lineRule="atLeas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                                    школьной</w:t>
            </w:r>
          </w:p>
        </w:tc>
      </w:tr>
      <w:tr w:rsidR="0013347E" w:rsidRPr="005A6044" w:rsidTr="00EE2456">
        <w:trPr>
          <w:trHeight w:val="253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руководящих</w:t>
            </w:r>
            <w:r w:rsidRPr="005A604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  <w:r w:rsidRPr="005A604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аттестационной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13347E" w:rsidRPr="005A6044" w:rsidTr="00EE2456">
        <w:trPr>
          <w:trHeight w:val="253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занимаемой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347E" w:rsidRPr="005A6044" w:rsidTr="00EE2456">
        <w:trPr>
          <w:trHeight w:val="247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                                             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proofErr w:type="gram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E2456" w:rsidRDefault="0013347E" w:rsidP="00D64D4A">
            <w:pPr>
              <w:spacing w:after="0" w:line="228" w:lineRule="atLeast"/>
              <w:ind w:right="10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228" w:lineRule="atLeast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1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Оформлен</w:t>
            </w:r>
            <w:r w:rsidRPr="005A6044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  </w:t>
            </w:r>
            <w:r w:rsidRPr="005A604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ментов</w:t>
            </w:r>
            <w:proofErr w:type="gramEnd"/>
          </w:p>
        </w:tc>
      </w:tr>
      <w:tr w:rsidR="0013347E" w:rsidRPr="005A6044" w:rsidTr="00EE2456">
        <w:trPr>
          <w:trHeight w:val="241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консультаций</w:t>
            </w:r>
            <w:r w:rsidRPr="005A604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оформлению</w:t>
            </w:r>
            <w:r w:rsidRPr="005A6044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2" w:lineRule="atLeast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EE2456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        аттестацию             каждым</w:t>
            </w:r>
          </w:p>
        </w:tc>
      </w:tr>
      <w:tr w:rsidR="0013347E" w:rsidRPr="005A6044" w:rsidTr="00EE2456">
        <w:trPr>
          <w:trHeight w:val="243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      аттестации    на           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квалификационную</w:t>
            </w:r>
            <w:proofErr w:type="gram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педагогом.                                 Составлены</w:t>
            </w:r>
          </w:p>
        </w:tc>
      </w:tr>
      <w:tr w:rsidR="0013347E" w:rsidRPr="005A6044" w:rsidTr="00EE2456">
        <w:trPr>
          <w:trHeight w:val="249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категорию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справки.</w:t>
            </w:r>
          </w:p>
        </w:tc>
      </w:tr>
      <w:tr w:rsidR="0013347E" w:rsidRPr="005A6044" w:rsidTr="00EE2456">
        <w:trPr>
          <w:trHeight w:val="505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5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2.1.3.Система поддержки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> </w:t>
            </w:r>
            <w:r w:rsidR="00EE2456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</w:t>
            </w:r>
            <w:r w:rsid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</w:t>
            </w:r>
            <w:proofErr w:type="spellEnd"/>
            <w:proofErr w:type="gramEnd"/>
          </w:p>
        </w:tc>
        <w:tc>
          <w:tcPr>
            <w:tcW w:w="55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8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возможности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8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самореализации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8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педагогов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8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школы,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8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8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8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</w:t>
            </w:r>
          </w:p>
          <w:p w:rsidR="0013347E" w:rsidRPr="005A6044" w:rsidRDefault="0013347E" w:rsidP="00D64D4A">
            <w:pPr>
              <w:spacing w:before="1"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передового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педагогического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опыта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созданы                         условия</w:t>
            </w:r>
          </w:p>
          <w:p w:rsidR="0013347E" w:rsidRPr="005A6044" w:rsidRDefault="0013347E" w:rsidP="00D64D4A">
            <w:pPr>
              <w:spacing w:before="1"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самореализации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</w:t>
            </w:r>
          </w:p>
        </w:tc>
      </w:tr>
      <w:tr w:rsidR="0013347E" w:rsidRPr="005A6044" w:rsidTr="00EE2456">
        <w:trPr>
          <w:trHeight w:val="1026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Мотивировать     и                             организовать    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участие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профессиональных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</w:p>
          <w:p w:rsidR="0013347E" w:rsidRPr="005A6044" w:rsidRDefault="0013347E" w:rsidP="00D64D4A">
            <w:pPr>
              <w:spacing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«Учитель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5A60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2023»</w:t>
            </w:r>
          </w:p>
          <w:p w:rsidR="0013347E" w:rsidRPr="005A6044" w:rsidRDefault="0013347E" w:rsidP="00D64D4A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13347E" w:rsidRPr="005A6044" w:rsidRDefault="00EE2456" w:rsidP="00D64D4A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3347E"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оводители ШМК,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 Оказана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сборе,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</w:p>
        </w:tc>
      </w:tr>
      <w:tr w:rsidR="0013347E" w:rsidRPr="005A6044" w:rsidTr="00EE2456">
        <w:trPr>
          <w:trHeight w:val="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347E" w:rsidRPr="005A6044" w:rsidRDefault="0013347E" w:rsidP="00D64D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tbl>
      <w:tblPr>
        <w:tblW w:w="9252" w:type="dxa"/>
        <w:tblInd w:w="1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3224"/>
        <w:gridCol w:w="1195"/>
        <w:gridCol w:w="1215"/>
        <w:gridCol w:w="684"/>
        <w:gridCol w:w="2018"/>
      </w:tblGrid>
      <w:tr w:rsidR="0013347E" w:rsidRPr="005A6044" w:rsidTr="00EE2456">
        <w:trPr>
          <w:trHeight w:val="254"/>
        </w:trPr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Школьные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конкурсы</w:t>
            </w:r>
          </w:p>
        </w:tc>
      </w:tr>
      <w:tr w:rsidR="0013347E" w:rsidRPr="005A6044" w:rsidTr="00EE2456">
        <w:trPr>
          <w:trHeight w:val="1264"/>
        </w:trPr>
        <w:tc>
          <w:tcPr>
            <w:tcW w:w="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 (печать на сайте)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3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ШМК,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</w:t>
            </w:r>
            <w:proofErr w:type="spellEnd"/>
            <w:proofErr w:type="gramEnd"/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            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критерии</w:t>
            </w:r>
          </w:p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поощрения</w:t>
            </w:r>
            <w:r w:rsidRPr="005A6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</w:tr>
      <w:tr w:rsidR="0013347E" w:rsidRPr="005A6044" w:rsidTr="00EE2456">
        <w:trPr>
          <w:trHeight w:val="757"/>
        </w:trPr>
        <w:tc>
          <w:tcPr>
            <w:tcW w:w="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Рейтинг-конкурс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 методических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«Методический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калейдоскоп»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ШМК,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экспертный совет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13347E" w:rsidRPr="005A6044" w:rsidRDefault="00EE2456" w:rsidP="00D64D4A">
            <w:pPr>
              <w:spacing w:after="0" w:line="140" w:lineRule="atLeast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24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утвержден</w:t>
            </w:r>
          </w:p>
        </w:tc>
      </w:tr>
      <w:tr w:rsidR="0013347E" w:rsidRPr="005A6044" w:rsidTr="00EE2456">
        <w:trPr>
          <w:trHeight w:val="1771"/>
        </w:trPr>
        <w:tc>
          <w:tcPr>
            <w:tcW w:w="9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2456" w:rsidRDefault="0013347E" w:rsidP="00D64D4A">
            <w:pPr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        Работа по реализации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ФГОС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</w:t>
            </w:r>
            <w:r w:rsid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5A604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</w:t>
            </w:r>
            <w:r w:rsid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разования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в том числе 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обновле</w:t>
            </w:r>
            <w:r w:rsid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нные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ФГОС НОО и ООО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E2456" w:rsidRDefault="0013347E" w:rsidP="00D64D4A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EE2456" w:rsidRDefault="0013347E" w:rsidP="00D64D4A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предлагают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дуальные</w:t>
            </w:r>
            <w:proofErr w:type="gramEnd"/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EE2456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сложности</w:t>
            </w:r>
          </w:p>
          <w:p w:rsidR="0013347E" w:rsidRPr="005A6044" w:rsidRDefault="0013347E" w:rsidP="00D64D4A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EE2456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учеников</w:t>
            </w:r>
            <w:r w:rsidRPr="005A604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 w:rsidRPr="005A604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ФГОС):</w:t>
            </w:r>
          </w:p>
          <w:p w:rsidR="0013347E" w:rsidRPr="005A6044" w:rsidRDefault="0013347E" w:rsidP="00D64D4A">
            <w:pPr>
              <w:spacing w:after="0" w:line="252" w:lineRule="atLeast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«Выпускник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научится»,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пускник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EE2456" w:rsidP="00D64D4A">
            <w:pPr>
              <w:spacing w:after="0" w:line="240" w:lineRule="auto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proofErr w:type="gramEnd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3347E"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ШМК,</w:t>
            </w:r>
            <w:r w:rsidR="0013347E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педагоги-наставники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         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посещения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="00EE2456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</w:t>
            </w:r>
          </w:p>
        </w:tc>
      </w:tr>
      <w:tr w:rsidR="0013347E" w:rsidRPr="005A6044" w:rsidTr="00EE2456">
        <w:trPr>
          <w:trHeight w:val="1516"/>
        </w:trPr>
        <w:tc>
          <w:tcPr>
            <w:tcW w:w="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годовую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грамму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EE2456" w:rsidP="00EE2456">
            <w:p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ВР, руководители</w:t>
            </w:r>
            <w:r w:rsidR="0013347E"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 xml:space="preserve"> 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ШМК, учителя,</w:t>
            </w:r>
            <w:r w:rsidR="0013347E"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="0013347E"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Подготовлена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циклограмма.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проектов вместе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разработали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  <w:r w:rsidRPr="005A604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  <w:r w:rsidRPr="005A604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</w:p>
          <w:p w:rsidR="0013347E" w:rsidRPr="005A6044" w:rsidRDefault="0013347E" w:rsidP="00D64D4A">
            <w:pPr>
              <w:spacing w:after="0" w:line="252" w:lineRule="atLeas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уровней</w:t>
            </w:r>
          </w:p>
        </w:tc>
      </w:tr>
      <w:tr w:rsidR="0013347E" w:rsidRPr="005A6044" w:rsidTr="00EE2456">
        <w:trPr>
          <w:trHeight w:val="506"/>
        </w:trPr>
        <w:tc>
          <w:tcPr>
            <w:tcW w:w="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Выявить,         как                        учитель                        вовлекает</w:t>
            </w:r>
          </w:p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проектную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4" w:lineRule="atLeast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13347E" w:rsidRPr="005A6044" w:rsidRDefault="0013347E" w:rsidP="00D64D4A">
            <w:pPr>
              <w:spacing w:after="0" w:line="242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EE2456" w:rsidP="00D64D4A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="0013347E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</w:t>
            </w:r>
            <w:proofErr w:type="gramStart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НМР,</w:t>
            </w:r>
            <w:r w:rsidRPr="005A604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E2456" w:rsidRDefault="0013347E" w:rsidP="00D64D4A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Разработаны</w:t>
            </w:r>
            <w:r w:rsidRPr="005A604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</w:p>
          <w:p w:rsidR="0013347E" w:rsidRPr="005A6044" w:rsidRDefault="0013347E" w:rsidP="00D64D4A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проекты;</w:t>
            </w:r>
          </w:p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подготовлена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</w:p>
        </w:tc>
      </w:tr>
      <w:tr w:rsidR="0013347E" w:rsidRPr="005A6044" w:rsidTr="00EE2456">
        <w:trPr>
          <w:trHeight w:val="1770"/>
        </w:trPr>
        <w:tc>
          <w:tcPr>
            <w:tcW w:w="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Выявить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подготовку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осознанному выполнению заданий в рамках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ВСОКО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(ВПР,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PISA,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ДКР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муниципального,                                     регионального,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уровней и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НМР, по ВР, руководители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ШМК,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Организованы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       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организации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контексте                                                                развития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 w:rsidRPr="005A604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</w:t>
            </w:r>
          </w:p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</w:tc>
      </w:tr>
      <w:tr w:rsidR="0013347E" w:rsidRPr="005A6044" w:rsidTr="00EE2456">
        <w:trPr>
          <w:trHeight w:val="1013"/>
        </w:trPr>
        <w:tc>
          <w:tcPr>
            <w:tcW w:w="9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              Предметные и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                             мероприятия               в    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рамках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EE2456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5" w:lineRule="atLeast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E2456" w:rsidRDefault="0013347E" w:rsidP="00D64D4A">
            <w:pPr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Разработаны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планы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="00EE2456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 xml:space="preserve">  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мероприятий.  </w:t>
            </w:r>
          </w:p>
          <w:p w:rsidR="0013347E" w:rsidRPr="005A6044" w:rsidRDefault="00EE2456" w:rsidP="00D64D4A">
            <w:pPr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="0013347E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Составлен</w:t>
            </w:r>
          </w:p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проведения.</w:t>
            </w:r>
          </w:p>
        </w:tc>
      </w:tr>
      <w:tr w:rsidR="0013347E" w:rsidRPr="005A6044" w:rsidTr="00EE2456">
        <w:trPr>
          <w:trHeight w:val="760"/>
        </w:trPr>
        <w:tc>
          <w:tcPr>
            <w:tcW w:w="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</w:t>
            </w:r>
            <w:r w:rsidRPr="005A604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Pr="005A604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r w:rsidRPr="005A604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</w:t>
            </w:r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EE2456" w:rsidP="00D64D4A">
            <w:pPr>
              <w:spacing w:after="0" w:line="140" w:lineRule="atLeast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13347E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Подготовлена                                информация</w:t>
            </w:r>
          </w:p>
          <w:p w:rsidR="0013347E" w:rsidRPr="005A6044" w:rsidRDefault="0013347E" w:rsidP="00D64D4A">
            <w:pPr>
              <w:spacing w:after="0" w:line="252" w:lineRule="atLeast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(отчет)         по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результатам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EE2456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r w:rsidRPr="005A604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EE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</w:t>
            </w:r>
          </w:p>
        </w:tc>
      </w:tr>
    </w:tbl>
    <w:p w:rsidR="0013347E" w:rsidRPr="005A6044" w:rsidRDefault="0013347E" w:rsidP="00D64D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tbl>
      <w:tblPr>
        <w:tblW w:w="9252" w:type="dxa"/>
        <w:tblInd w:w="1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3261"/>
        <w:gridCol w:w="850"/>
        <w:gridCol w:w="903"/>
        <w:gridCol w:w="2650"/>
      </w:tblGrid>
      <w:tr w:rsidR="0013347E" w:rsidRPr="005A6044" w:rsidTr="00EE2456">
        <w:trPr>
          <w:trHeight w:val="40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EE2456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47E" w:rsidRPr="005A6044" w:rsidTr="00EE2456">
        <w:trPr>
          <w:trHeight w:val="251"/>
        </w:trPr>
        <w:tc>
          <w:tcPr>
            <w:tcW w:w="15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2.4.              Деятельность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профессиональных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объединений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76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дальнейшее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совершенствование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методического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обеспечения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роста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профессионального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мастерства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педагогов</w:t>
            </w:r>
          </w:p>
        </w:tc>
      </w:tr>
      <w:tr w:rsidR="0013347E" w:rsidRPr="005A6044" w:rsidTr="00EE2456">
        <w:trPr>
          <w:trHeight w:val="1267"/>
        </w:trPr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анализу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</w:t>
            </w:r>
            <w:r w:rsidR="00495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5A604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 w:rsidRPr="005A604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</w:t>
            </w:r>
            <w:r w:rsidRPr="005A604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  <w:p w:rsidR="0013347E" w:rsidRPr="005A6044" w:rsidRDefault="0013347E" w:rsidP="00D64D4A">
            <w:pPr>
              <w:spacing w:after="0" w:line="252" w:lineRule="atLeast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2022-2023 учебном году и их отражение 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планах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ШМК,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495F00">
            <w:pPr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Подготовлены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495F0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    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</w:t>
            </w:r>
            <w:proofErr w:type="spellEnd"/>
            <w:r w:rsidR="00495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достижений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прошлого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13347E" w:rsidRPr="005A6044" w:rsidTr="00EE2456">
        <w:trPr>
          <w:trHeight w:val="1264"/>
        </w:trPr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              или                         корректировка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тем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495F0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ШМК,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учителя-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 Проведена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самообразования.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 w:rsidRPr="005A604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самообразования</w:t>
            </w:r>
            <w:r w:rsidRPr="005A604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</w:t>
            </w:r>
          </w:p>
          <w:p w:rsidR="0013347E" w:rsidRPr="005A6044" w:rsidRDefault="0013347E" w:rsidP="00D64D4A">
            <w:pPr>
              <w:spacing w:after="0" w:line="252" w:lineRule="atLeas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прибывшими         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учителями.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аботан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отчетов.</w:t>
            </w:r>
          </w:p>
        </w:tc>
      </w:tr>
      <w:tr w:rsidR="0013347E" w:rsidRPr="005A6044" w:rsidTr="00EE2456">
        <w:trPr>
          <w:trHeight w:val="1516"/>
        </w:trPr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            умение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учителей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(или)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корректировать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Организованы</w:t>
            </w:r>
            <w:r w:rsidRPr="005A6044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                разработке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или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корректированию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  <w:r w:rsidRPr="005A604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Pr="005A604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3347E" w:rsidRPr="005A6044" w:rsidRDefault="0013347E" w:rsidP="00D64D4A">
            <w:pPr>
              <w:spacing w:after="0" w:line="252" w:lineRule="atLeast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            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основной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</w:tr>
      <w:tr w:rsidR="0013347E" w:rsidRPr="005A6044" w:rsidTr="00EE2456">
        <w:trPr>
          <w:trHeight w:val="920"/>
        </w:trPr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</w:t>
            </w:r>
            <w:r w:rsidR="00495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товке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олимпиадам,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конкурсам,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смотрам и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4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4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Организован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ШМК.</w:t>
            </w:r>
          </w:p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347E" w:rsidRPr="005A6044" w:rsidTr="00EE2456">
        <w:trPr>
          <w:trHeight w:val="505"/>
        </w:trPr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95F00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5A604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5A604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r w:rsidRPr="005A604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</w:t>
            </w:r>
          </w:p>
          <w:p w:rsidR="0013347E" w:rsidRPr="005A6044" w:rsidRDefault="0013347E" w:rsidP="00D64D4A">
            <w:pPr>
              <w:spacing w:before="1"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ШМК,</w:t>
            </w:r>
          </w:p>
          <w:p w:rsidR="0013347E" w:rsidRPr="005A6044" w:rsidRDefault="0013347E" w:rsidP="00D64D4A">
            <w:pPr>
              <w:spacing w:before="1" w:after="0" w:line="243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Разработан</w:t>
            </w:r>
            <w:r w:rsidRPr="005A6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</w:tr>
      <w:tr w:rsidR="0013347E" w:rsidRPr="005A6044" w:rsidTr="00EE2456">
        <w:trPr>
          <w:trHeight w:val="758"/>
        </w:trPr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                     методическое                     совещание                  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13347E" w:rsidRPr="005A6044" w:rsidRDefault="0013347E" w:rsidP="00D64D4A">
            <w:pPr>
              <w:spacing w:after="0" w:line="252" w:lineRule="atLeast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                         учителей                    к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проведению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сочинения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(изложения)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495F0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</w:t>
            </w:r>
            <w:r w:rsidR="00495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работаны 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памя</w:t>
            </w:r>
            <w:r w:rsidR="00495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тки                          по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           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итогового</w:t>
            </w:r>
            <w:r w:rsidR="00495F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сочинения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(изложения)</w:t>
            </w:r>
          </w:p>
        </w:tc>
      </w:tr>
      <w:tr w:rsidR="0013347E" w:rsidRPr="005A6044" w:rsidTr="00EE2456">
        <w:trPr>
          <w:trHeight w:val="760"/>
        </w:trPr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                     методическое                     совещание                  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13347E" w:rsidRPr="005A6044" w:rsidRDefault="0013347E" w:rsidP="00D64D4A">
            <w:pPr>
              <w:spacing w:after="0" w:line="252" w:lineRule="atLeas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                          учителей                   к 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итоговому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собеседованию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языку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Разработаны                            памятки                         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13347E" w:rsidRPr="005A6044" w:rsidRDefault="0013347E" w:rsidP="00D64D4A">
            <w:pPr>
              <w:spacing w:after="0" w:line="252" w:lineRule="atLeast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           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итогового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собеседования</w:t>
            </w:r>
          </w:p>
        </w:tc>
      </w:tr>
      <w:tr w:rsidR="0013347E" w:rsidRPr="005A6044" w:rsidTr="00EE2456">
        <w:trPr>
          <w:trHeight w:val="1012"/>
        </w:trPr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 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неуспеваемости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т.н. «группы риска»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3347E" w:rsidRPr="005A6044" w:rsidRDefault="0013347E" w:rsidP="00D64D4A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before="1"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                         работы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 w:rsidR="004008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</w:p>
          <w:p w:rsidR="0013347E" w:rsidRPr="005A6044" w:rsidRDefault="0013347E" w:rsidP="00D64D4A">
            <w:pPr>
              <w:spacing w:after="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</w:p>
        </w:tc>
      </w:tr>
      <w:tr w:rsidR="0013347E" w:rsidRPr="005A6044" w:rsidTr="00EE2456">
        <w:trPr>
          <w:trHeight w:val="724"/>
        </w:trPr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анализ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учителя-предметн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ики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график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взаимопосещений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уроков.</w:t>
            </w:r>
          </w:p>
        </w:tc>
      </w:tr>
    </w:tbl>
    <w:p w:rsidR="0013347E" w:rsidRPr="005A6044" w:rsidRDefault="0013347E" w:rsidP="00D64D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br w:type="textWrapping" w:clear="all"/>
      </w:r>
    </w:p>
    <w:tbl>
      <w:tblPr>
        <w:tblW w:w="7372" w:type="dxa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4730"/>
        <w:gridCol w:w="817"/>
        <w:gridCol w:w="1061"/>
        <w:gridCol w:w="1782"/>
      </w:tblGrid>
      <w:tr w:rsidR="00400894" w:rsidRPr="005A6044" w:rsidTr="0013347E">
        <w:trPr>
          <w:trHeight w:val="505"/>
        </w:trPr>
        <w:tc>
          <w:tcPr>
            <w:tcW w:w="3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</w:t>
            </w:r>
            <w:r w:rsidRPr="005A604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опытом  </w:t>
            </w:r>
            <w:r w:rsidRPr="005A604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 </w:t>
            </w:r>
            <w:r w:rsidRPr="005A604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  </w:t>
            </w:r>
            <w:r w:rsidRPr="005A604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</w:t>
            </w:r>
          </w:p>
          <w:p w:rsidR="0013347E" w:rsidRPr="005A6044" w:rsidRDefault="0013347E" w:rsidP="00D64D4A">
            <w:pPr>
              <w:spacing w:before="1"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13347E" w:rsidRPr="005A6044" w:rsidRDefault="0013347E" w:rsidP="00D64D4A">
            <w:pPr>
              <w:spacing w:before="1" w:after="0" w:line="243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ШМК,</w:t>
            </w:r>
          </w:p>
          <w:p w:rsidR="0013347E" w:rsidRPr="005A6044" w:rsidRDefault="0013347E" w:rsidP="00D64D4A">
            <w:pPr>
              <w:spacing w:before="1" w:after="0" w:line="243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                                  проведение</w:t>
            </w:r>
          </w:p>
          <w:p w:rsidR="0013347E" w:rsidRPr="005A6044" w:rsidRDefault="0013347E" w:rsidP="00D64D4A">
            <w:pPr>
              <w:spacing w:before="1"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30-минуток</w:t>
            </w:r>
          </w:p>
        </w:tc>
      </w:tr>
      <w:tr w:rsidR="00400894" w:rsidRPr="005A6044" w:rsidTr="0013347E">
        <w:trPr>
          <w:trHeight w:val="11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муниципального,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введению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400894">
            <w:pPr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обновляются</w:t>
            </w:r>
            <w:r w:rsidR="0040089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преподавания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</w:tr>
      <w:tr w:rsidR="00400894" w:rsidRPr="005A6044" w:rsidTr="0013347E">
        <w:trPr>
          <w:trHeight w:val="15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                                  для                                  проведения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промежуточной</w:t>
            </w:r>
            <w:r w:rsidRPr="005A6044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  <w:r w:rsidRPr="005A6044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обучающихся,</w:t>
            </w:r>
          </w:p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академическую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4" w:lineRule="atLeast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4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400894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Подготовлены         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оценочные</w:t>
            </w:r>
            <w:r w:rsidR="004008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промежуточной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  <w:r w:rsidR="0040089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400894" w:rsidRPr="005A6044" w:rsidTr="0013347E">
        <w:trPr>
          <w:trHeight w:val="10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учебным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предметам</w:t>
            </w:r>
            <w:r w:rsidRPr="005A604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r w:rsidRPr="005A604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Pr="005A604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  <w:p w:rsidR="0013347E" w:rsidRPr="005A6044" w:rsidRDefault="0013347E" w:rsidP="00D64D4A">
            <w:pPr>
              <w:spacing w:after="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proofErr w:type="gramEnd"/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первое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полугодие;</w:t>
            </w:r>
          </w:p>
          <w:p w:rsidR="0013347E" w:rsidRPr="005A6044" w:rsidRDefault="0013347E" w:rsidP="00D64D4A">
            <w:pPr>
              <w:spacing w:after="0" w:line="248" w:lineRule="atLeast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</w:t>
            </w:r>
          </w:p>
          <w:p w:rsidR="0013347E" w:rsidRPr="005A6044" w:rsidRDefault="0013347E" w:rsidP="00D64D4A">
            <w:pPr>
              <w:spacing w:after="0" w:line="245" w:lineRule="atLeast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4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ШМК,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     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график</w:t>
            </w:r>
            <w:r w:rsidR="004008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оценочных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</w:t>
            </w:r>
          </w:p>
        </w:tc>
      </w:tr>
      <w:tr w:rsidR="00400894" w:rsidRPr="005A6044" w:rsidTr="0013347E">
        <w:trPr>
          <w:trHeight w:val="8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5A604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конкурсах,</w:t>
            </w:r>
            <w:r w:rsidRPr="005A604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конференциях</w:t>
            </w:r>
            <w:r w:rsidRPr="005A6044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13347E" w:rsidRPr="005A6044" w:rsidRDefault="0013347E" w:rsidP="00D64D4A">
            <w:pPr>
              <w:spacing w:after="0" w:line="270" w:lineRule="atLeast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</w:t>
            </w:r>
            <w:r w:rsidRPr="005A604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школьного,</w:t>
            </w:r>
            <w:r w:rsidRPr="005A604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районного</w:t>
            </w:r>
            <w:r w:rsidRPr="005A6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уровней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3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r w:rsidRPr="005A604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ШМК,</w:t>
            </w:r>
            <w:r w:rsidRPr="005A604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Составлены     планы,  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графики</w:t>
            </w:r>
            <w:r w:rsidR="004008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proofErr w:type="spellEnd"/>
            <w:r w:rsidR="004008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</w:t>
            </w:r>
          </w:p>
        </w:tc>
      </w:tr>
      <w:tr w:rsidR="00400894" w:rsidRPr="005A6044" w:rsidTr="0013347E">
        <w:trPr>
          <w:trHeight w:val="1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    в                   интеллектуальных           играх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</w:p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(при наличии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запросов)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4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ШМК,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Составлены     планы,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графики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</w:t>
            </w:r>
          </w:p>
        </w:tc>
      </w:tr>
      <w:tr w:rsidR="00400894" w:rsidRPr="005A6044" w:rsidTr="0013347E">
        <w:trPr>
          <w:trHeight w:val="5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5A604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  независимой  </w:t>
            </w:r>
            <w:r w:rsidRPr="005A60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оценке  </w:t>
            </w:r>
            <w:r w:rsidRPr="005A60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  <w:p w:rsidR="0013347E" w:rsidRPr="005A6044" w:rsidRDefault="0013347E" w:rsidP="00D64D4A">
            <w:pPr>
              <w:spacing w:before="1"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формате</w:t>
            </w:r>
            <w:r w:rsidRPr="005A604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ВПР, PISA</w:t>
            </w:r>
            <w:r w:rsidRPr="005A604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13347E" w:rsidRPr="005A6044" w:rsidRDefault="0013347E" w:rsidP="00D64D4A">
            <w:pPr>
              <w:spacing w:before="1" w:after="0" w:line="243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графику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ШМК,</w:t>
            </w:r>
          </w:p>
          <w:p w:rsidR="0013347E" w:rsidRPr="005A6044" w:rsidRDefault="0013347E" w:rsidP="00D64D4A">
            <w:pPr>
              <w:spacing w:before="1" w:after="0" w:line="243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Составлены     планы,                        графики</w:t>
            </w:r>
          </w:p>
          <w:p w:rsidR="0013347E" w:rsidRPr="005A6044" w:rsidRDefault="0013347E" w:rsidP="00D64D4A">
            <w:pPr>
              <w:spacing w:before="1"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</w:t>
            </w:r>
          </w:p>
        </w:tc>
      </w:tr>
      <w:tr w:rsidR="00400894" w:rsidRPr="005A6044" w:rsidTr="0013347E">
        <w:trPr>
          <w:trHeight w:val="7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</w:t>
            </w:r>
            <w:r w:rsidRPr="005A6044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  </w:t>
            </w:r>
            <w:r w:rsidRPr="005A604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ШМО,  </w:t>
            </w:r>
            <w:r w:rsidRPr="005A604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13347E" w:rsidRPr="005A6044" w:rsidRDefault="0013347E" w:rsidP="00D64D4A">
            <w:pPr>
              <w:spacing w:after="0" w:line="252" w:lineRule="atLeast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r w:rsidRPr="005A6044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r w:rsidRPr="005A6044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                                      персонального</w:t>
            </w:r>
            <w:r w:rsidRPr="005A604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работа с ним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Подготовлены</w:t>
            </w:r>
            <w:r w:rsidRPr="005A604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Pr="005A6044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13347E" w:rsidRPr="005A6044" w:rsidRDefault="0013347E" w:rsidP="00D64D4A">
            <w:pPr>
              <w:spacing w:after="0" w:line="252" w:lineRule="atLeast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         </w:t>
            </w:r>
            <w:proofErr w:type="spellStart"/>
            <w:proofErr w:type="gramStart"/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промежуточ</w:t>
            </w:r>
            <w:r w:rsidR="004008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="004008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отчетов</w:t>
            </w:r>
          </w:p>
        </w:tc>
      </w:tr>
      <w:tr w:rsidR="00400894" w:rsidRPr="005A6044" w:rsidTr="0013347E">
        <w:trPr>
          <w:trHeight w:val="5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</w:t>
            </w:r>
            <w:r w:rsidRPr="005A604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</w:t>
            </w:r>
          </w:p>
          <w:p w:rsidR="0013347E" w:rsidRPr="005A6044" w:rsidRDefault="0013347E" w:rsidP="00D64D4A">
            <w:pPr>
              <w:spacing w:after="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«Методический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калейдоскоп»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ШМК,</w:t>
            </w:r>
          </w:p>
          <w:p w:rsidR="0013347E" w:rsidRPr="005A6044" w:rsidRDefault="0013347E" w:rsidP="00D64D4A">
            <w:pPr>
              <w:spacing w:after="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подведен</w:t>
            </w:r>
          </w:p>
        </w:tc>
      </w:tr>
      <w:tr w:rsidR="0013347E" w:rsidRPr="005A6044" w:rsidTr="0013347E">
        <w:trPr>
          <w:trHeight w:val="552"/>
        </w:trPr>
        <w:tc>
          <w:tcPr>
            <w:tcW w:w="33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2.5.Методические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советы</w:t>
            </w:r>
          </w:p>
        </w:tc>
        <w:tc>
          <w:tcPr>
            <w:tcW w:w="125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2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8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8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8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методического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8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обеспечения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8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образовательного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8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процесса,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8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методической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8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учебы</w:t>
            </w:r>
          </w:p>
          <w:p w:rsidR="0013347E" w:rsidRPr="005A6044" w:rsidRDefault="0013347E" w:rsidP="00D64D4A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педагогических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кадров</w:t>
            </w:r>
          </w:p>
        </w:tc>
      </w:tr>
      <w:tr w:rsidR="00400894" w:rsidRPr="005A6044" w:rsidTr="0013347E">
        <w:trPr>
          <w:trHeight w:val="12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№1</w:t>
            </w:r>
          </w:p>
          <w:p w:rsidR="0013347E" w:rsidRPr="005A6044" w:rsidRDefault="0013347E" w:rsidP="00D64D4A">
            <w:pPr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повышению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Pr="005A604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5A604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</w:t>
            </w:r>
          </w:p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году.</w:t>
            </w:r>
            <w:proofErr w:type="gramEnd"/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400894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Решение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методсовета</w:t>
            </w:r>
            <w:proofErr w:type="spellEnd"/>
          </w:p>
        </w:tc>
      </w:tr>
    </w:tbl>
    <w:p w:rsidR="0013347E" w:rsidRPr="005A6044" w:rsidRDefault="0013347E" w:rsidP="00D64D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tbl>
      <w:tblPr>
        <w:tblW w:w="6600" w:type="dxa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6718"/>
        <w:gridCol w:w="399"/>
        <w:gridCol w:w="1048"/>
        <w:gridCol w:w="1039"/>
      </w:tblGrid>
      <w:tr w:rsidR="0013347E" w:rsidRPr="005A6044" w:rsidTr="0013347E">
        <w:trPr>
          <w:trHeight w:val="5566"/>
        </w:trPr>
        <w:tc>
          <w:tcPr>
            <w:tcW w:w="3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Утверждение плана методической работы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2022-2023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:rsidR="0013347E" w:rsidRPr="005A6044" w:rsidRDefault="0013347E" w:rsidP="00D64D4A">
            <w:pPr>
              <w:spacing w:after="0" w:line="140" w:lineRule="atLeast"/>
              <w:ind w:left="107"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Рассмотрение плана работы методических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кафедр.</w:t>
            </w:r>
          </w:p>
          <w:p w:rsidR="0013347E" w:rsidRPr="005A6044" w:rsidRDefault="0013347E" w:rsidP="00D64D4A">
            <w:pPr>
              <w:spacing w:after="0" w:line="240" w:lineRule="auto"/>
              <w:ind w:left="107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Рассмотрение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учебным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предметам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курсам.</w:t>
            </w:r>
          </w:p>
          <w:p w:rsidR="0013347E" w:rsidRPr="005A6044" w:rsidRDefault="0013347E" w:rsidP="00D64D4A">
            <w:pPr>
              <w:spacing w:after="0" w:line="240" w:lineRule="auto"/>
              <w:ind w:left="107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   Составление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лификации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</w:t>
            </w:r>
            <w:r w:rsidRPr="005A604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 учебный год.</w:t>
            </w:r>
          </w:p>
          <w:p w:rsidR="0013347E" w:rsidRPr="005A6044" w:rsidRDefault="0013347E" w:rsidP="00D64D4A">
            <w:pPr>
              <w:spacing w:after="0" w:line="240" w:lineRule="auto"/>
              <w:ind w:left="107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Организация самообразовательной работы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кадров над методическими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темами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проблемами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4008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году,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проблемой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школы.</w:t>
            </w:r>
          </w:p>
          <w:p w:rsidR="0013347E" w:rsidRPr="005A6044" w:rsidRDefault="0013347E" w:rsidP="00D64D4A">
            <w:pPr>
              <w:spacing w:after="0" w:line="240" w:lineRule="auto"/>
              <w:ind w:left="107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Ознакомление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образования.</w:t>
            </w:r>
          </w:p>
          <w:p w:rsidR="0013347E" w:rsidRPr="005A6044" w:rsidRDefault="0013347E" w:rsidP="00D64D4A">
            <w:pPr>
              <w:spacing w:after="0" w:line="240" w:lineRule="auto"/>
              <w:ind w:left="107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      Согласование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недель.</w:t>
            </w:r>
          </w:p>
          <w:p w:rsidR="0013347E" w:rsidRPr="005A6044" w:rsidRDefault="0013347E" w:rsidP="00D64D4A">
            <w:pPr>
              <w:spacing w:after="0" w:line="243" w:lineRule="atLeast"/>
              <w:ind w:left="3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347E" w:rsidRPr="005A6044" w:rsidTr="0013347E">
        <w:trPr>
          <w:trHeight w:val="43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Заседание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  <w:u w:val="single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2</w:t>
            </w:r>
          </w:p>
          <w:p w:rsidR="0013347E" w:rsidRPr="005A6044" w:rsidRDefault="0013347E" w:rsidP="00D64D4A">
            <w:pPr>
              <w:spacing w:after="0" w:line="240" w:lineRule="auto"/>
              <w:ind w:left="107"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Итоги</w:t>
            </w:r>
            <w:r w:rsidRPr="005A604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Pr="005A604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5A604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5A604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четверть.</w:t>
            </w:r>
          </w:p>
          <w:p w:rsidR="00400894" w:rsidRDefault="0013347E" w:rsidP="00D64D4A">
            <w:pPr>
              <w:spacing w:after="0" w:line="240" w:lineRule="auto"/>
              <w:ind w:left="107" w:right="9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Отчет</w:t>
            </w:r>
            <w:r w:rsidRPr="005A604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604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  <w:r w:rsidRPr="005A604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r w:rsidRPr="005A604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 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 олимпиад и конкурсов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400894" w:rsidRDefault="0013347E" w:rsidP="00D64D4A">
            <w:pPr>
              <w:spacing w:after="0" w:line="240" w:lineRule="auto"/>
              <w:ind w:left="107" w:right="9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3.Предварительный     (предупреждающий)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Pr="005A604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  <w:r w:rsidRPr="005A604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5A604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Pr="005A604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по результатам первой четверти.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240" w:lineRule="auto"/>
              <w:ind w:left="107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4.Итоги</w:t>
            </w:r>
            <w:r w:rsidRPr="005A604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5A604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диагностических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контрольных</w:t>
            </w:r>
            <w:r w:rsidRPr="005A604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Pr="005A604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</w:t>
            </w:r>
            <w:r w:rsidRPr="005A604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языку</w:t>
            </w:r>
            <w:r w:rsidRPr="005A604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математике</w:t>
            </w:r>
            <w:r w:rsidRPr="005A604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5A604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2,3,4</w:t>
            </w:r>
            <w:r w:rsidRPr="005A604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классах,</w:t>
            </w:r>
            <w:r w:rsidRPr="005A604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языку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5,7,10 классах.</w:t>
            </w:r>
          </w:p>
          <w:p w:rsidR="0013347E" w:rsidRPr="005A6044" w:rsidRDefault="0013347E" w:rsidP="00D64D4A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5A604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Pr="005A6044">
              <w:rPr>
                <w:rFonts w:ascii="Times New Roman" w:eastAsia="Times New Roman" w:hAnsi="Times New Roman" w:cs="Times New Roman"/>
                <w:spacing w:val="9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spacing w:val="10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педагогическому</w:t>
            </w:r>
            <w:r w:rsidRPr="005A6044"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совету</w:t>
            </w:r>
          </w:p>
          <w:p w:rsidR="0013347E" w:rsidRPr="005A6044" w:rsidRDefault="0013347E" w:rsidP="00D64D4A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6   </w:t>
            </w:r>
            <w:r w:rsidRPr="005A604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</w:p>
          <w:p w:rsidR="0013347E" w:rsidRPr="005A6044" w:rsidRDefault="0013347E" w:rsidP="00D64D4A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лассно-обобщающий контроль в 5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2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Решение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методсовета</w:t>
            </w:r>
            <w:proofErr w:type="spellEnd"/>
          </w:p>
        </w:tc>
      </w:tr>
    </w:tbl>
    <w:p w:rsidR="0013347E" w:rsidRPr="005A6044" w:rsidRDefault="0013347E" w:rsidP="00D64D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tbl>
      <w:tblPr>
        <w:tblW w:w="6600" w:type="dxa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4073"/>
        <w:gridCol w:w="389"/>
        <w:gridCol w:w="1491"/>
        <w:gridCol w:w="1970"/>
      </w:tblGrid>
      <w:tr w:rsidR="0013347E" w:rsidRPr="005A6044" w:rsidTr="0013347E">
        <w:trPr>
          <w:trHeight w:val="274"/>
        </w:trPr>
        <w:tc>
          <w:tcPr>
            <w:tcW w:w="3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54" w:lineRule="atLeast"/>
              <w:ind w:left="107"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347E" w:rsidRPr="005A6044" w:rsidTr="0013347E">
        <w:trPr>
          <w:trHeight w:val="46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№3</w:t>
            </w:r>
          </w:p>
          <w:p w:rsidR="0013347E" w:rsidRPr="005A6044" w:rsidRDefault="0013347E" w:rsidP="00D64D4A">
            <w:pPr>
              <w:spacing w:after="0" w:line="252" w:lineRule="atLeas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Анализ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полугодия.</w:t>
            </w:r>
          </w:p>
          <w:p w:rsidR="0013347E" w:rsidRPr="005A6044" w:rsidRDefault="0013347E" w:rsidP="00D64D4A">
            <w:pPr>
              <w:spacing w:before="1" w:after="0" w:line="240" w:lineRule="auto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Итоги работы школы по реализации за 1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 ФГОС НОО, ФГОС ООО, ФГОС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СОО.</w:t>
            </w:r>
          </w:p>
          <w:p w:rsidR="0013347E" w:rsidRPr="005A6044" w:rsidRDefault="00400894" w:rsidP="00D64D4A">
            <w:pPr>
              <w:spacing w:after="0" w:line="240" w:lineRule="auto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13347E"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13347E"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дических</w:t>
            </w:r>
            <w:proofErr w:type="spellEnd"/>
            <w:proofErr w:type="gramEnd"/>
            <w:r w:rsidR="0013347E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 на 2 полугодие</w:t>
            </w:r>
          </w:p>
          <w:p w:rsidR="0013347E" w:rsidRPr="005A6044" w:rsidRDefault="0013347E" w:rsidP="00D64D4A">
            <w:pPr>
              <w:spacing w:before="1" w:after="0" w:line="240" w:lineRule="auto"/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Утверждение графика предметных недель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  <w:p w:rsidR="0013347E" w:rsidRPr="005A6044" w:rsidRDefault="0013347E" w:rsidP="00D64D4A">
            <w:pPr>
              <w:spacing w:after="0" w:line="240" w:lineRule="auto"/>
              <w:ind w:left="107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Организация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курсовой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  <w:p w:rsidR="0013347E" w:rsidRPr="005A6044" w:rsidRDefault="0013347E" w:rsidP="00D64D4A">
            <w:pPr>
              <w:spacing w:after="0" w:line="240" w:lineRule="auto"/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  Анализ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       всероссийской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олимпиады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  <w:p w:rsidR="0013347E" w:rsidRPr="005A6044" w:rsidRDefault="0013347E" w:rsidP="00D64D4A">
            <w:pPr>
              <w:spacing w:after="0" w:line="240" w:lineRule="auto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  Подготовка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ОГЭ-2023,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ЕГЭ-2023.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КИМ.</w:t>
            </w:r>
          </w:p>
          <w:p w:rsidR="0013347E" w:rsidRPr="005A6044" w:rsidRDefault="0013347E" w:rsidP="00D64D4A">
            <w:pPr>
              <w:spacing w:after="0" w:line="252" w:lineRule="atLeast"/>
              <w:ind w:left="3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О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ходе работы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молодыми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учителями.</w:t>
            </w:r>
          </w:p>
          <w:p w:rsidR="0013347E" w:rsidRPr="005A6044" w:rsidRDefault="0013347E" w:rsidP="00D64D4A">
            <w:pPr>
              <w:spacing w:after="0" w:line="252" w:lineRule="atLeast"/>
              <w:ind w:right="8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400894">
            <w:pPr>
              <w:spacing w:after="0" w:line="240" w:lineRule="auto"/>
              <w:ind w:right="2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5A604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Решение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методсовета</w:t>
            </w:r>
            <w:proofErr w:type="spellEnd"/>
          </w:p>
        </w:tc>
      </w:tr>
      <w:tr w:rsidR="0013347E" w:rsidRPr="005A6044" w:rsidTr="0013347E">
        <w:trPr>
          <w:trHeight w:val="21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№4</w:t>
            </w:r>
          </w:p>
          <w:p w:rsidR="0013347E" w:rsidRPr="005A6044" w:rsidRDefault="0013347E" w:rsidP="00D64D4A">
            <w:pPr>
              <w:spacing w:after="0" w:line="240" w:lineRule="auto"/>
              <w:ind w:left="107" w:right="1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Анализ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5A6044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ОГЭ-2023, ЕГЭ-2023.</w:t>
            </w:r>
          </w:p>
          <w:p w:rsidR="0013347E" w:rsidRPr="005A6044" w:rsidRDefault="0013347E" w:rsidP="00D64D4A">
            <w:pPr>
              <w:spacing w:after="0" w:line="240" w:lineRule="auto"/>
              <w:ind w:left="107" w:right="5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Анализ</w:t>
            </w:r>
            <w:r w:rsidRPr="005A6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Pr="005A604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учителями</w:t>
            </w:r>
            <w:r w:rsidRPr="005A604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ЦОР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УВП.</w:t>
            </w:r>
          </w:p>
          <w:p w:rsidR="0013347E" w:rsidRPr="005A6044" w:rsidRDefault="0013347E" w:rsidP="00D64D4A">
            <w:pPr>
              <w:spacing w:after="0" w:line="240" w:lineRule="auto"/>
              <w:ind w:left="107" w:right="5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Формирование УМК на 2023/2024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400894">
            <w:pPr>
              <w:spacing w:after="0" w:line="240" w:lineRule="auto"/>
              <w:ind w:right="2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5A604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ШМК,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400894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Решение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методсовета</w:t>
            </w:r>
            <w:proofErr w:type="spellEnd"/>
          </w:p>
        </w:tc>
      </w:tr>
      <w:tr w:rsidR="0013347E" w:rsidRPr="005A6044" w:rsidTr="0013347E">
        <w:trPr>
          <w:trHeight w:val="1104"/>
        </w:trPr>
        <w:tc>
          <w:tcPr>
            <w:tcW w:w="3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№5</w:t>
            </w:r>
          </w:p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творческому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отчету</w:t>
            </w:r>
            <w:r w:rsidRPr="005A604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«Методический</w:t>
            </w:r>
            <w:r w:rsidRPr="005A6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калейдоскоп».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65" w:lineRule="atLeast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2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</w:p>
          <w:p w:rsidR="0013347E" w:rsidRPr="005A6044" w:rsidRDefault="0013347E" w:rsidP="00D64D4A">
            <w:pPr>
              <w:spacing w:after="0" w:line="269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ШМК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методсовета</w:t>
            </w:r>
            <w:proofErr w:type="spellEnd"/>
          </w:p>
        </w:tc>
      </w:tr>
      <w:tr w:rsidR="0013347E" w:rsidRPr="005A6044" w:rsidTr="0013347E">
        <w:trPr>
          <w:trHeight w:val="1379"/>
        </w:trPr>
        <w:tc>
          <w:tcPr>
            <w:tcW w:w="3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№6</w:t>
            </w:r>
          </w:p>
          <w:p w:rsidR="0013347E" w:rsidRPr="005A6044" w:rsidRDefault="0013347E" w:rsidP="00D64D4A">
            <w:pPr>
              <w:spacing w:after="0" w:line="240" w:lineRule="auto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Итоги     деятельности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методической</w:t>
            </w:r>
            <w:r w:rsidRPr="005A604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службы.</w:t>
            </w:r>
          </w:p>
          <w:p w:rsidR="0013347E" w:rsidRPr="005A6044" w:rsidRDefault="0013347E" w:rsidP="00D64D4A">
            <w:pPr>
              <w:spacing w:after="0" w:line="270" w:lineRule="atLeast"/>
              <w:ind w:left="107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Обсуждение      плана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методической</w:t>
            </w:r>
            <w:r w:rsidR="004008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следующий учебный год.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65" w:lineRule="atLeast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400894" w:rsidP="00D64D4A">
            <w:pPr>
              <w:spacing w:after="0" w:line="240" w:lineRule="auto"/>
              <w:ind w:right="2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</w:p>
          <w:p w:rsidR="0013347E" w:rsidRPr="005A6044" w:rsidRDefault="0013347E" w:rsidP="00D64D4A">
            <w:pPr>
              <w:spacing w:after="0" w:line="240" w:lineRule="auto"/>
              <w:ind w:right="2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ШМК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методсовета</w:t>
            </w:r>
            <w:proofErr w:type="spellEnd"/>
          </w:p>
        </w:tc>
      </w:tr>
      <w:tr w:rsidR="0013347E" w:rsidRPr="005A6044" w:rsidTr="0013347E">
        <w:trPr>
          <w:trHeight w:val="453"/>
        </w:trPr>
        <w:tc>
          <w:tcPr>
            <w:tcW w:w="33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2.6.Педагогические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советы</w:t>
            </w:r>
          </w:p>
        </w:tc>
        <w:tc>
          <w:tcPr>
            <w:tcW w:w="125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контроля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анализа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результатов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исполнения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плана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работы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школы,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том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числе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плана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методической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работы</w:t>
            </w:r>
          </w:p>
        </w:tc>
      </w:tr>
      <w:tr w:rsidR="0013347E" w:rsidRPr="005A6044" w:rsidTr="0013347E">
        <w:trPr>
          <w:trHeight w:val="15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Педсовет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u w:val="single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№1</w:t>
            </w:r>
          </w:p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«Перспективы развития школы в новом учебном году. Задачи нового учебного года»</w:t>
            </w:r>
          </w:p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Организационный педсовет:</w:t>
            </w:r>
          </w:p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.Разное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ешение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педагогического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</w:p>
        </w:tc>
      </w:tr>
      <w:tr w:rsidR="0013347E" w:rsidRPr="005A6044" w:rsidTr="0013347E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Педсовет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single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№2</w:t>
            </w:r>
          </w:p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«Внедрение новых ФГОС, как инструмента реализации образовательной политики РФ»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400894" w:rsidP="00D64D4A">
            <w:pPr>
              <w:spacing w:after="0" w:line="242" w:lineRule="atLeast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</w:p>
          <w:p w:rsidR="0013347E" w:rsidRPr="005A6044" w:rsidRDefault="0013347E" w:rsidP="00D64D4A">
            <w:pPr>
              <w:spacing w:after="0" w:line="242" w:lineRule="atLeast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ШМК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ешение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педагогического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</w:p>
        </w:tc>
      </w:tr>
      <w:tr w:rsidR="0013347E" w:rsidRPr="005A6044" w:rsidTr="0013347E">
        <w:trPr>
          <w:trHeight w:val="9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Педсовет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u w:val="single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№3</w:t>
            </w:r>
          </w:p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Обновленные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ФГОС: современное образовательное пространство и управление классом»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ешение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педагогического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</w:p>
        </w:tc>
      </w:tr>
      <w:tr w:rsidR="0013347E" w:rsidRPr="005A6044" w:rsidTr="0013347E">
        <w:trPr>
          <w:trHeight w:val="12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Педсовет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single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№4</w:t>
            </w:r>
          </w:p>
          <w:p w:rsidR="0013347E" w:rsidRPr="005A6044" w:rsidRDefault="0013347E" w:rsidP="00D64D4A">
            <w:pPr>
              <w:spacing w:before="1"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«Воспитание в современной школе: от программы к конкретным действиям»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  по ВР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400894" w:rsidP="00400894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                 </w:t>
            </w:r>
            <w:r w:rsidR="0013347E"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педагогического</w:t>
            </w:r>
            <w:r w:rsidR="0013347E"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</w:p>
        </w:tc>
      </w:tr>
      <w:tr w:rsidR="0013347E" w:rsidRPr="005A6044" w:rsidTr="0013347E">
        <w:trPr>
          <w:trHeight w:val="7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52" w:lineRule="atLeas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Педсовет №5</w:t>
            </w:r>
          </w:p>
          <w:p w:rsidR="0013347E" w:rsidRPr="005A6044" w:rsidRDefault="0013347E" w:rsidP="00D64D4A">
            <w:pPr>
              <w:spacing w:after="0" w:line="252" w:lineRule="atLeas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допуске обучающихся 9-х классов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освоивших ООП ООО, к ГИА по образовательным программам ООО в форме ОГЭ</w:t>
            </w:r>
          </w:p>
          <w:p w:rsidR="0013347E" w:rsidRPr="005A6044" w:rsidRDefault="0013347E" w:rsidP="00D64D4A">
            <w:pPr>
              <w:spacing w:after="0" w:line="252" w:lineRule="atLeas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 допуске обучающихся 11 класса, освоивших ООП СОО, к ГИА по образов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ательным программам СОО в форме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52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140" w:lineRule="atLeas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Решение                          педагогического совета</w:t>
            </w:r>
          </w:p>
        </w:tc>
      </w:tr>
      <w:tr w:rsidR="0013347E" w:rsidRPr="005A6044" w:rsidTr="0013347E">
        <w:trPr>
          <w:trHeight w:val="10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52" w:lineRule="atLeas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Педсовет № 6</w:t>
            </w:r>
          </w:p>
          <w:p w:rsidR="0013347E" w:rsidRPr="005A6044" w:rsidRDefault="0013347E" w:rsidP="00D64D4A">
            <w:pPr>
              <w:spacing w:after="0" w:line="252" w:lineRule="atLeas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переводе обучающихся 1-8 классов в следующий класс. О переводе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класса в следующий класс</w:t>
            </w:r>
          </w:p>
          <w:p w:rsidR="0013347E" w:rsidRPr="005A6044" w:rsidRDefault="0013347E" w:rsidP="00D64D4A">
            <w:pPr>
              <w:spacing w:after="0" w:line="252" w:lineRule="atLeas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400894" w:rsidP="00D64D4A">
            <w:pPr>
              <w:spacing w:after="0" w:line="242" w:lineRule="atLeast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proofErr w:type="gramEnd"/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Решение                          педагогического совета</w:t>
            </w:r>
          </w:p>
        </w:tc>
      </w:tr>
    </w:tbl>
    <w:p w:rsidR="0013347E" w:rsidRPr="005A6044" w:rsidRDefault="0013347E" w:rsidP="00D64D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tbl>
      <w:tblPr>
        <w:tblW w:w="7985" w:type="dxa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776"/>
        <w:gridCol w:w="2314"/>
        <w:gridCol w:w="1264"/>
        <w:gridCol w:w="28"/>
        <w:gridCol w:w="710"/>
        <w:gridCol w:w="1203"/>
        <w:gridCol w:w="2504"/>
      </w:tblGrid>
      <w:tr w:rsidR="0013347E" w:rsidRPr="005A6044" w:rsidTr="0013347E">
        <w:trPr>
          <w:trHeight w:val="254"/>
        </w:trPr>
        <w:tc>
          <w:tcPr>
            <w:tcW w:w="1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347E" w:rsidRPr="005A6044" w:rsidTr="0013347E">
        <w:trPr>
          <w:trHeight w:val="177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Педсовет № 7</w:t>
            </w:r>
          </w:p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   Об окончании школы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обучающимися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11 класса, освоившими ООП СОО и выдаче аттестатов о среднем общем образовании</w:t>
            </w:r>
          </w:p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2.   О награждении выпускников, достигших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особых успехов в учении медалью «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</w:t>
            </w:r>
            <w:proofErr w:type="gramEnd"/>
          </w:p>
          <w:p w:rsidR="0013347E" w:rsidRPr="005A6044" w:rsidRDefault="0013347E" w:rsidP="00D64D4A">
            <w:pPr>
              <w:spacing w:before="1" w:after="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особые успехи в учении»</w:t>
            </w:r>
          </w:p>
          <w:p w:rsidR="0013347E" w:rsidRPr="005A6044" w:rsidRDefault="0013347E" w:rsidP="00D64D4A">
            <w:pPr>
              <w:spacing w:before="1" w:after="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0894" w:rsidRDefault="0013347E" w:rsidP="00D64D4A">
            <w:pPr>
              <w:spacing w:before="1" w:after="0" w:line="240" w:lineRule="auto"/>
              <w:ind w:right="89"/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Об</w:t>
            </w:r>
            <w:r w:rsidRPr="005A604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окончании</w:t>
            </w:r>
            <w:r w:rsidRPr="005A604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5A6044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604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освоивших</w:t>
            </w:r>
            <w:r w:rsidRPr="005A604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</w:t>
            </w:r>
            <w:r w:rsidRPr="005A604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</w:p>
          <w:p w:rsidR="0013347E" w:rsidRPr="005A6044" w:rsidRDefault="0013347E" w:rsidP="00D64D4A">
            <w:pPr>
              <w:spacing w:before="1" w:after="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5A604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выдаче</w:t>
            </w:r>
          </w:p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аттестатов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5A6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основном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 образовании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4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Решение                          педагогического совета</w:t>
            </w:r>
          </w:p>
        </w:tc>
      </w:tr>
      <w:tr w:rsidR="0013347E" w:rsidRPr="005A6044" w:rsidTr="0013347E">
        <w:trPr>
          <w:trHeight w:val="275"/>
        </w:trPr>
        <w:tc>
          <w:tcPr>
            <w:tcW w:w="1592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56" w:lineRule="atLeast"/>
              <w:ind w:right="3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                                                   РАЗДЕЛ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ПРОФЕССИОНАЛЬНЫХ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ЗАТРУДНЕНИЙ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ПЕДАГОГОВ</w:t>
            </w:r>
          </w:p>
        </w:tc>
      </w:tr>
      <w:tr w:rsidR="0013347E" w:rsidRPr="005A6044" w:rsidTr="0013347E">
        <w:trPr>
          <w:trHeight w:val="760"/>
        </w:trPr>
        <w:tc>
          <w:tcPr>
            <w:tcW w:w="335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Диагностика</w:t>
            </w:r>
            <w:r w:rsidR="0040089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  <w:t> 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профессиональных</w:t>
            </w:r>
            <w:proofErr w:type="gramEnd"/>
          </w:p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затруднений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педагогов.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400894">
            <w:pPr>
              <w:spacing w:after="0" w:line="140" w:lineRule="atLeas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                   профессиональные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затруднения</w:t>
            </w:r>
            <w:r w:rsidR="0040089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00894" w:rsidRPr="005A6044" w:rsidRDefault="0013347E" w:rsidP="00400894">
            <w:pPr>
              <w:spacing w:after="0" w:line="242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</w:t>
            </w:r>
            <w:r w:rsidRPr="005A6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</w:t>
            </w:r>
          </w:p>
          <w:p w:rsidR="0013347E" w:rsidRPr="005A6044" w:rsidRDefault="0013347E" w:rsidP="00D64D4A">
            <w:pPr>
              <w:spacing w:after="0" w:line="252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Подготовлена                                         анкета</w:t>
            </w:r>
          </w:p>
          <w:p w:rsidR="0013347E" w:rsidRPr="005A6044" w:rsidRDefault="00400894" w:rsidP="00D64D4A">
            <w:pPr>
              <w:spacing w:after="0" w:line="252" w:lineRule="atLeast"/>
              <w:ind w:right="9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="0013347E"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затруднения</w:t>
            </w:r>
            <w:r w:rsidR="0013347E" w:rsidRPr="005A604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ога»</w:t>
            </w:r>
          </w:p>
        </w:tc>
      </w:tr>
      <w:tr w:rsidR="0013347E" w:rsidRPr="005A6044" w:rsidTr="0013347E">
        <w:trPr>
          <w:trHeight w:val="151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                                           </w:t>
            </w:r>
            <w:r w:rsidRPr="005A6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предметные,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уроки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400894">
            <w:pPr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347E" w:rsidRPr="005A6044" w:rsidRDefault="0013347E" w:rsidP="00D64D4A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Разработаны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карты уроков,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                                  планируют</w:t>
            </w:r>
            <w:r w:rsidRPr="005A604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  <w:r w:rsidRPr="005A60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604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="0040089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предметным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604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метапредметным</w:t>
            </w:r>
            <w:proofErr w:type="spellEnd"/>
          </w:p>
          <w:p w:rsidR="0013347E" w:rsidRPr="005A6044" w:rsidRDefault="0013347E" w:rsidP="00D64D4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картам.</w:t>
            </w:r>
          </w:p>
        </w:tc>
      </w:tr>
      <w:tr w:rsidR="0013347E" w:rsidRPr="005A6044" w:rsidTr="0013347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347E" w:rsidRPr="005A6044" w:rsidRDefault="0013347E" w:rsidP="00D6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00894" w:rsidRDefault="00400894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00894" w:rsidRDefault="00400894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00894" w:rsidRPr="005A6044" w:rsidRDefault="00400894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ABF8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Методические кафедры</w:t>
      </w:r>
    </w:p>
    <w:p w:rsidR="0013347E" w:rsidRPr="005A6044" w:rsidRDefault="0013347E" w:rsidP="00ED2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Главной структурой, организующей методическую работу учителей-предметников и классных руководителей, является методические кафедры (МК). Это коллективный орган школы, способствующий повышению профессиональной мотивации, методической культуры учителей и развитию их творческого потенциала.</w:t>
      </w:r>
    </w:p>
    <w:p w:rsidR="0013347E" w:rsidRPr="005A6044" w:rsidRDefault="0013347E" w:rsidP="00ED2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рамках ШМК организуется самообразование учителей. Этот компонент занимает особое место в нашей системе методической работы и в обеспечении её целостности. Психологи установили: только те знания становятся убеждением человека, которые им самостоятельно обдуманы и пережиты. И если первичное восприятие знаний может быть фронтальным и групповым, то последующая работа должна быть индивидуальной, и осуществляться она должна в тех объёме и темпе, которые необходимы каждой личности. А это возможно только в условиях самостоятельной  образовательной деятельности. Организовать же её эффективнее всего можно в рамках ШМК: на заседаниях ШМК учитель </w:t>
      </w:r>
      <w:proofErr w:type="gramStart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отчитывается о</w:t>
      </w:r>
      <w:proofErr w:type="gramEnd"/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проделанной  работе по самообразованию, представляя итоги в различной форме: доклады, открытые уроки, творческие отчёты. Всё это планируется заранее и контролируется руководителем ШМК.</w:t>
      </w:r>
    </w:p>
    <w:p w:rsidR="0013347E" w:rsidRPr="005A6044" w:rsidRDefault="0013347E" w:rsidP="00ED2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Самообразование учителей пронизывает все компоненты системы методической работы, обеспечивая более высокий уровень их функционирования, поэтому оно является системообразующим компонентом.</w:t>
      </w:r>
    </w:p>
    <w:p w:rsidR="0013347E" w:rsidRPr="005A6044" w:rsidRDefault="0013347E" w:rsidP="00ED229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Рейтинг  работы ШМК подводится ежегодно (май месяц) школьным экспериментальным  советом  по выработанным критериям.</w:t>
      </w:r>
    </w:p>
    <w:p w:rsidR="0013347E" w:rsidRPr="005A6044" w:rsidRDefault="0013347E" w:rsidP="00ED229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</w:p>
    <w:p w:rsidR="0013347E" w:rsidRPr="005A6044" w:rsidRDefault="0013347E" w:rsidP="00D64D4A">
      <w:pPr>
        <w:shd w:val="clear" w:color="auto" w:fill="FABF8F"/>
        <w:spacing w:after="0" w:line="240" w:lineRule="atLeast"/>
        <w:ind w:left="567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      </w:t>
      </w: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Курирование предметов членами администрации</w:t>
      </w:r>
    </w:p>
    <w:p w:rsidR="0013347E" w:rsidRPr="005A6044" w:rsidRDefault="0013347E" w:rsidP="00D64D4A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pPr w:leftFromText="165" w:rightFromText="165" w:vertAnchor="text"/>
        <w:tblW w:w="8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6089"/>
      </w:tblGrid>
      <w:tr w:rsidR="0013347E" w:rsidRPr="005A6044" w:rsidTr="00B4099E"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0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</w:tr>
      <w:tr w:rsidR="0013347E" w:rsidRPr="005A6044" w:rsidTr="00B4099E"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47E" w:rsidRPr="005A6044" w:rsidRDefault="00B4099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химия, биология, география, физика, экология</w:t>
            </w:r>
          </w:p>
        </w:tc>
      </w:tr>
      <w:tr w:rsidR="0013347E" w:rsidRPr="005A6044" w:rsidTr="00B4099E"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47E" w:rsidRPr="005A6044" w:rsidRDefault="00B4099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яз, английский яз</w:t>
            </w:r>
            <w:proofErr w:type="gram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история, обществознание</w:t>
            </w:r>
          </w:p>
        </w:tc>
      </w:tr>
      <w:tr w:rsidR="0013347E" w:rsidRPr="005A6044" w:rsidTr="00B4099E"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47E" w:rsidRPr="005A6044" w:rsidRDefault="00B4099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Кара-Сал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классы, физическая культура, информатика,</w:t>
            </w:r>
          </w:p>
        </w:tc>
      </w:tr>
      <w:tr w:rsidR="0013347E" w:rsidRPr="005A6044" w:rsidTr="00B4099E"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47E" w:rsidRPr="005A6044" w:rsidRDefault="00B4099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К.М.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B4099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узыка, черчение, технология, ОБЖ</w:t>
            </w:r>
            <w:r w:rsidR="0013347E"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:rsidR="0013347E" w:rsidRPr="005A6044" w:rsidRDefault="0013347E" w:rsidP="00D64D4A">
      <w:pPr>
        <w:shd w:val="clear" w:color="auto" w:fill="FFFFFF"/>
        <w:spacing w:after="0" w:line="240" w:lineRule="atLeast"/>
        <w:ind w:left="141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</w:t>
      </w: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709" w:firstLine="8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                                                             </w:t>
      </w: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709" w:firstLine="8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                                                             </w:t>
      </w: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B4099E">
      <w:pPr>
        <w:shd w:val="clear" w:color="auto" w:fill="FFFFFF"/>
        <w:spacing w:after="0" w:line="240" w:lineRule="auto"/>
        <w:ind w:left="709" w:firstLine="8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                             </w:t>
      </w:r>
      <w:r w:rsidR="00B409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</w:t>
      </w:r>
    </w:p>
    <w:p w:rsidR="0013347E" w:rsidRPr="005A6044" w:rsidRDefault="0013347E" w:rsidP="00D6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B4099E">
      <w:pPr>
        <w:shd w:val="clear" w:color="auto" w:fill="FABF8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месяца  кафедры</w:t>
      </w:r>
    </w:p>
    <w:tbl>
      <w:tblPr>
        <w:tblW w:w="90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06"/>
        <w:gridCol w:w="2718"/>
      </w:tblGrid>
      <w:tr w:rsidR="0013347E" w:rsidRPr="005A6044" w:rsidTr="00B4099E">
        <w:trPr>
          <w:trHeight w:val="29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ind w:left="709" w:firstLine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ШМК</w:t>
            </w:r>
          </w:p>
        </w:tc>
        <w:tc>
          <w:tcPr>
            <w:tcW w:w="2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ind w:left="709" w:firstLine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B4099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3347E" w:rsidRPr="005A6044" w:rsidTr="00B4099E">
        <w:trPr>
          <w:trHeight w:val="157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Декада безопасности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B4099E" w:rsidP="00D64D4A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К.М.</w:t>
            </w:r>
            <w:r w:rsidR="0013347E" w:rsidRPr="005A604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.</w:t>
            </w:r>
          </w:p>
        </w:tc>
      </w:tr>
      <w:tr w:rsidR="0013347E" w:rsidRPr="005A6044" w:rsidTr="00B4099E">
        <w:trPr>
          <w:trHeight w:val="157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B4099E" w:rsidP="00D64D4A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</w:tr>
      <w:tr w:rsidR="0013347E" w:rsidRPr="005A6044" w:rsidTr="00B4099E">
        <w:trPr>
          <w:trHeight w:val="157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марафон МК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proofErr w:type="spellStart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МК+экспертный</w:t>
            </w:r>
            <w:proofErr w:type="spellEnd"/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 ОО</w:t>
            </w:r>
          </w:p>
        </w:tc>
      </w:tr>
    </w:tbl>
    <w:p w:rsidR="0013347E" w:rsidRPr="005A6044" w:rsidRDefault="0013347E" w:rsidP="00D64D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pPr w:leftFromText="165" w:rightFromText="165" w:vertAnchor="text"/>
        <w:tblW w:w="6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3867"/>
      </w:tblGrid>
      <w:tr w:rsidR="0013347E" w:rsidRPr="005A6044" w:rsidTr="0013347E">
        <w:trPr>
          <w:trHeight w:val="354"/>
        </w:trPr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8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параллели</w:t>
            </w:r>
          </w:p>
        </w:tc>
      </w:tr>
      <w:tr w:rsidR="0013347E" w:rsidRPr="005A6044" w:rsidTr="0013347E">
        <w:trPr>
          <w:trHeight w:val="1450"/>
        </w:trPr>
        <w:tc>
          <w:tcPr>
            <w:tcW w:w="4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Default="00B4099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  <w:p w:rsidR="00B4099E" w:rsidRDefault="00B4099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К.М.</w:t>
            </w:r>
          </w:p>
          <w:p w:rsidR="00B4099E" w:rsidRDefault="00B4099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</w:t>
            </w:r>
          </w:p>
          <w:p w:rsidR="00B4099E" w:rsidRPr="005A6044" w:rsidRDefault="00B4099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Кара-Сал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8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13347E" w:rsidRPr="005A6044" w:rsidRDefault="0013347E" w:rsidP="00D6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5- 6</w:t>
            </w:r>
          </w:p>
        </w:tc>
      </w:tr>
    </w:tbl>
    <w:p w:rsidR="0013347E" w:rsidRPr="005A6044" w:rsidRDefault="0013347E" w:rsidP="00D64D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13347E" w:rsidRPr="005A6044" w:rsidRDefault="0013347E" w:rsidP="00D64D4A">
      <w:pPr>
        <w:shd w:val="clear" w:color="auto" w:fill="FABF8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ABF8F"/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Администрацией школы посещаются  уроки в рабочем порядке и  по плану </w:t>
      </w:r>
      <w:proofErr w:type="spellStart"/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контроля.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  цели посещения и контроля уроков: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Владение программным материалом и методикой обучения различных категорий учащихся.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Анализ эффективности методических приёмов, формирующих прочность знаний учащихся.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    Определение результативности организации методов и приёмов </w:t>
      </w:r>
      <w:proofErr w:type="gramStart"/>
      <w:r w:rsidRPr="005A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5A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усвоением знаний учащихся.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Классно-обобщающий контроль.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Преемственность.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 Аттестация педагогических работников.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   Использование новых технологий.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  Подготовка к итоговой аттестации учащихся.</w:t>
      </w:r>
    </w:p>
    <w:p w:rsidR="0013347E" w:rsidRPr="005A6044" w:rsidRDefault="0013347E" w:rsidP="00D64D4A">
      <w:pPr>
        <w:shd w:val="clear" w:color="auto" w:fill="FFFFFF"/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   Персональный контроль за учебно–воспитательной деятельностью учителя</w:t>
      </w:r>
    </w:p>
    <w:p w:rsidR="0013347E" w:rsidRPr="005A6044" w:rsidRDefault="0013347E" w:rsidP="00D6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A60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347E" w:rsidRPr="005A6044" w:rsidRDefault="0013347E" w:rsidP="00D64D4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347E" w:rsidRPr="005A6044" w:rsidSect="005A604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178F5"/>
    <w:multiLevelType w:val="multilevel"/>
    <w:tmpl w:val="DFB4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47E"/>
    <w:rsid w:val="0013347E"/>
    <w:rsid w:val="00204F91"/>
    <w:rsid w:val="002D7469"/>
    <w:rsid w:val="00320C23"/>
    <w:rsid w:val="003355E8"/>
    <w:rsid w:val="00385EEB"/>
    <w:rsid w:val="003A14D8"/>
    <w:rsid w:val="00400894"/>
    <w:rsid w:val="00490AA5"/>
    <w:rsid w:val="00495F00"/>
    <w:rsid w:val="005A6044"/>
    <w:rsid w:val="006F0C79"/>
    <w:rsid w:val="00760E68"/>
    <w:rsid w:val="008B00F4"/>
    <w:rsid w:val="00A03EFE"/>
    <w:rsid w:val="00B4099E"/>
    <w:rsid w:val="00BF1FDA"/>
    <w:rsid w:val="00D0698B"/>
    <w:rsid w:val="00D64D4A"/>
    <w:rsid w:val="00ED229B"/>
    <w:rsid w:val="00EE2456"/>
    <w:rsid w:val="00FA2179"/>
    <w:rsid w:val="00F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E8"/>
  </w:style>
  <w:style w:type="paragraph" w:styleId="1">
    <w:name w:val="heading 1"/>
    <w:basedOn w:val="a"/>
    <w:link w:val="10"/>
    <w:uiPriority w:val="9"/>
    <w:qFormat/>
    <w:rsid w:val="00133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4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347E"/>
    <w:rPr>
      <w:color w:val="0000FF"/>
      <w:u w:val="single"/>
    </w:rPr>
  </w:style>
  <w:style w:type="character" w:customStyle="1" w:styleId="markedcontent">
    <w:name w:val="markedcontent"/>
    <w:basedOn w:val="a0"/>
    <w:rsid w:val="0013347E"/>
  </w:style>
  <w:style w:type="paragraph" w:styleId="a4">
    <w:name w:val="List Paragraph"/>
    <w:basedOn w:val="a"/>
    <w:uiPriority w:val="34"/>
    <w:qFormat/>
    <w:rsid w:val="0013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347E"/>
    <w:rPr>
      <w:b/>
      <w:bCs/>
    </w:rPr>
  </w:style>
  <w:style w:type="character" w:customStyle="1" w:styleId="slider-readerprogress-value">
    <w:name w:val="slider-reader__progress-value"/>
    <w:basedOn w:val="a0"/>
    <w:rsid w:val="0013347E"/>
  </w:style>
  <w:style w:type="paragraph" w:styleId="a6">
    <w:name w:val="No Spacing"/>
    <w:uiPriority w:val="1"/>
    <w:qFormat/>
    <w:rsid w:val="00EE24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7201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8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20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64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39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43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79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17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8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7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22</Pages>
  <Words>6452</Words>
  <Characters>36782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2022-10-03T02:59:00Z</cp:lastPrinted>
  <dcterms:created xsi:type="dcterms:W3CDTF">2022-10-03T01:45:00Z</dcterms:created>
  <dcterms:modified xsi:type="dcterms:W3CDTF">2022-10-18T07:42:00Z</dcterms:modified>
</cp:coreProperties>
</file>