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47" w:rsidRPr="00D30117" w:rsidRDefault="009A0B47" w:rsidP="009A0B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Анализ внутренних и внешних причин низких результатов</w:t>
      </w:r>
      <w:r w:rsidR="00D30117"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обучения</w:t>
      </w:r>
    </w:p>
    <w:p w:rsidR="009A0B47" w:rsidRPr="00D30117" w:rsidRDefault="009A0B47" w:rsidP="009A0B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МБОУ </w:t>
      </w:r>
      <w:proofErr w:type="spellStart"/>
      <w:r w:rsidR="00D30117"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Солчурской</w:t>
      </w:r>
      <w:proofErr w:type="spellEnd"/>
      <w:r w:rsidR="00D30117"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СОШ </w:t>
      </w:r>
      <w:proofErr w:type="spellStart"/>
      <w:r w:rsidR="00D30117"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Овюрского</w:t>
      </w:r>
      <w:proofErr w:type="spellEnd"/>
      <w:r w:rsidR="00D30117"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</w:t>
      </w:r>
      <w:proofErr w:type="spellStart"/>
      <w:r w:rsidR="00D30117" w:rsidRPr="00D3011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кожууна</w:t>
      </w:r>
      <w:proofErr w:type="spellEnd"/>
    </w:p>
    <w:p w:rsidR="009A0B47" w:rsidRPr="00D30117" w:rsidRDefault="009A0B47" w:rsidP="009A0B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D30117" w:rsidRPr="005A4D66" w:rsidRDefault="00D30117" w:rsidP="00D30117">
      <w:pPr>
        <w:jc w:val="center"/>
        <w:rPr>
          <w:b/>
          <w:sz w:val="28"/>
        </w:rPr>
      </w:pPr>
      <w:r w:rsidRPr="005A4D66">
        <w:rPr>
          <w:b/>
          <w:sz w:val="28"/>
        </w:rPr>
        <w:t>Низкие результаты школы</w:t>
      </w:r>
      <w:r>
        <w:rPr>
          <w:b/>
          <w:sz w:val="28"/>
        </w:rPr>
        <w:t xml:space="preserve"> по итогам ВПР</w:t>
      </w:r>
      <w:r w:rsidRPr="005A4D66">
        <w:rPr>
          <w:b/>
          <w:sz w:val="28"/>
        </w:rPr>
        <w:t>, ОГЭ и ЕГЭ в 2019 и 2018 годах</w:t>
      </w:r>
    </w:p>
    <w:tbl>
      <w:tblPr>
        <w:tblStyle w:val="a5"/>
        <w:tblW w:w="15698" w:type="dxa"/>
        <w:tblLayout w:type="fixed"/>
        <w:tblLook w:val="04A0"/>
      </w:tblPr>
      <w:tblGrid>
        <w:gridCol w:w="579"/>
        <w:gridCol w:w="465"/>
        <w:gridCol w:w="596"/>
        <w:gridCol w:w="479"/>
        <w:gridCol w:w="463"/>
        <w:gridCol w:w="559"/>
        <w:gridCol w:w="463"/>
        <w:gridCol w:w="480"/>
        <w:gridCol w:w="497"/>
        <w:gridCol w:w="425"/>
        <w:gridCol w:w="497"/>
        <w:gridCol w:w="425"/>
        <w:gridCol w:w="480"/>
        <w:gridCol w:w="442"/>
        <w:gridCol w:w="447"/>
        <w:gridCol w:w="475"/>
        <w:gridCol w:w="480"/>
        <w:gridCol w:w="596"/>
        <w:gridCol w:w="480"/>
        <w:gridCol w:w="464"/>
        <w:gridCol w:w="447"/>
        <w:gridCol w:w="497"/>
        <w:gridCol w:w="530"/>
        <w:gridCol w:w="546"/>
        <w:gridCol w:w="513"/>
        <w:gridCol w:w="438"/>
        <w:gridCol w:w="546"/>
        <w:gridCol w:w="523"/>
        <w:gridCol w:w="530"/>
        <w:gridCol w:w="414"/>
        <w:gridCol w:w="447"/>
        <w:gridCol w:w="475"/>
      </w:tblGrid>
      <w:tr w:rsidR="00D30117" w:rsidTr="006474FE">
        <w:tc>
          <w:tcPr>
            <w:tcW w:w="7772" w:type="dxa"/>
            <w:gridSpan w:val="16"/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ВПР</w:t>
            </w:r>
          </w:p>
        </w:tc>
        <w:tc>
          <w:tcPr>
            <w:tcW w:w="4040" w:type="dxa"/>
            <w:gridSpan w:val="8"/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ОГЭ</w:t>
            </w:r>
          </w:p>
        </w:tc>
        <w:tc>
          <w:tcPr>
            <w:tcW w:w="3886" w:type="dxa"/>
            <w:gridSpan w:val="8"/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ЕГЭ</w:t>
            </w:r>
          </w:p>
        </w:tc>
      </w:tr>
      <w:tr w:rsidR="00D30117" w:rsidTr="006474FE">
        <w:tc>
          <w:tcPr>
            <w:tcW w:w="4084" w:type="dxa"/>
            <w:gridSpan w:val="8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Математика</w:t>
            </w:r>
          </w:p>
        </w:tc>
        <w:tc>
          <w:tcPr>
            <w:tcW w:w="3688" w:type="dxa"/>
            <w:gridSpan w:val="8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Русский язык</w:t>
            </w:r>
          </w:p>
        </w:tc>
        <w:tc>
          <w:tcPr>
            <w:tcW w:w="2020" w:type="dxa"/>
            <w:gridSpan w:val="4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Математика</w:t>
            </w:r>
          </w:p>
        </w:tc>
        <w:tc>
          <w:tcPr>
            <w:tcW w:w="2020" w:type="dxa"/>
            <w:gridSpan w:val="4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Русский язык</w:t>
            </w:r>
          </w:p>
        </w:tc>
        <w:tc>
          <w:tcPr>
            <w:tcW w:w="2020" w:type="dxa"/>
            <w:gridSpan w:val="4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Математика</w:t>
            </w:r>
          </w:p>
        </w:tc>
        <w:tc>
          <w:tcPr>
            <w:tcW w:w="1866" w:type="dxa"/>
            <w:gridSpan w:val="4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Русский язык</w:t>
            </w:r>
          </w:p>
        </w:tc>
      </w:tr>
      <w:tr w:rsidR="00D30117" w:rsidTr="006474FE">
        <w:tc>
          <w:tcPr>
            <w:tcW w:w="2119" w:type="dxa"/>
            <w:gridSpan w:val="4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2019</w:t>
            </w:r>
          </w:p>
        </w:tc>
        <w:tc>
          <w:tcPr>
            <w:tcW w:w="1965" w:type="dxa"/>
            <w:gridSpan w:val="4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2018</w:t>
            </w:r>
          </w:p>
        </w:tc>
        <w:tc>
          <w:tcPr>
            <w:tcW w:w="18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2019</w:t>
            </w:r>
          </w:p>
        </w:tc>
        <w:tc>
          <w:tcPr>
            <w:tcW w:w="1844" w:type="dxa"/>
            <w:gridSpan w:val="4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2018</w:t>
            </w:r>
          </w:p>
        </w:tc>
        <w:tc>
          <w:tcPr>
            <w:tcW w:w="1076" w:type="dxa"/>
            <w:gridSpan w:val="2"/>
            <w:vMerge w:val="restart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2019</w:t>
            </w:r>
          </w:p>
        </w:tc>
        <w:tc>
          <w:tcPr>
            <w:tcW w:w="944" w:type="dxa"/>
            <w:gridSpan w:val="2"/>
            <w:vMerge w:val="restart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2018</w:t>
            </w:r>
          </w:p>
        </w:tc>
        <w:tc>
          <w:tcPr>
            <w:tcW w:w="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2019</w:t>
            </w: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2018</w:t>
            </w:r>
          </w:p>
        </w:tc>
        <w:tc>
          <w:tcPr>
            <w:tcW w:w="951" w:type="dxa"/>
            <w:gridSpan w:val="2"/>
            <w:vMerge w:val="restart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2019</w:t>
            </w:r>
          </w:p>
        </w:tc>
        <w:tc>
          <w:tcPr>
            <w:tcW w:w="1069" w:type="dxa"/>
            <w:gridSpan w:val="2"/>
            <w:vMerge w:val="restart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2018</w:t>
            </w:r>
          </w:p>
        </w:tc>
        <w:tc>
          <w:tcPr>
            <w:tcW w:w="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2019</w:t>
            </w: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jc w:val="center"/>
              <w:rPr>
                <w:b/>
                <w:sz w:val="24"/>
              </w:rPr>
            </w:pPr>
            <w:r w:rsidRPr="005A4D66">
              <w:rPr>
                <w:b/>
                <w:sz w:val="24"/>
              </w:rPr>
              <w:t>2018</w:t>
            </w:r>
          </w:p>
        </w:tc>
      </w:tr>
      <w:tr w:rsidR="00D30117" w:rsidTr="006474FE">
        <w:tc>
          <w:tcPr>
            <w:tcW w:w="1044" w:type="dxa"/>
            <w:gridSpan w:val="2"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5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1075" w:type="dxa"/>
            <w:gridSpan w:val="2"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6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5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943" w:type="dxa"/>
            <w:gridSpan w:val="2"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6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5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6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5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922" w:type="dxa"/>
            <w:gridSpan w:val="2"/>
            <w:tcBorders>
              <w:lef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  <w:r w:rsidRPr="008E1C95">
              <w:rPr>
                <w:b/>
              </w:rPr>
              <w:t xml:space="preserve">6 </w:t>
            </w:r>
            <w:proofErr w:type="spellStart"/>
            <w:r w:rsidRPr="008E1C95">
              <w:rPr>
                <w:b/>
              </w:rPr>
              <w:t>кл</w:t>
            </w:r>
            <w:proofErr w:type="spellEnd"/>
          </w:p>
        </w:tc>
        <w:tc>
          <w:tcPr>
            <w:tcW w:w="1076" w:type="dxa"/>
            <w:gridSpan w:val="2"/>
            <w:vMerge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  <w:tc>
          <w:tcPr>
            <w:tcW w:w="944" w:type="dxa"/>
            <w:gridSpan w:val="2"/>
            <w:vMerge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  <w:tc>
          <w:tcPr>
            <w:tcW w:w="951" w:type="dxa"/>
            <w:gridSpan w:val="2"/>
            <w:vMerge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  <w:tc>
          <w:tcPr>
            <w:tcW w:w="1069" w:type="dxa"/>
            <w:gridSpan w:val="2"/>
            <w:vMerge/>
            <w:tcBorders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D30117" w:rsidRPr="008E1C95" w:rsidRDefault="00D30117" w:rsidP="006474FE">
            <w:pPr>
              <w:jc w:val="center"/>
              <w:rPr>
                <w:b/>
              </w:rPr>
            </w:pPr>
          </w:p>
        </w:tc>
      </w:tr>
      <w:tr w:rsidR="00D30117" w:rsidTr="006474FE">
        <w:trPr>
          <w:cantSplit/>
          <w:trHeight w:val="1918"/>
        </w:trPr>
        <w:tc>
          <w:tcPr>
            <w:tcW w:w="579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465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596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479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463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559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463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% «2»</w:t>
            </w:r>
            <w:r w:rsidRPr="005A4D66">
              <w:rPr>
                <w:b/>
                <w:color w:val="FF0000"/>
              </w:rPr>
              <w:tab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 xml:space="preserve">% </w:t>
            </w:r>
            <w:proofErr w:type="spellStart"/>
            <w:r w:rsidRPr="005A4D66">
              <w:rPr>
                <w:b/>
                <w:color w:val="FF0000"/>
              </w:rPr>
              <w:t>выс</w:t>
            </w:r>
            <w:proofErr w:type="spellEnd"/>
            <w:r w:rsidRPr="005A4D66">
              <w:rPr>
                <w:b/>
                <w:color w:val="FF0000"/>
              </w:rPr>
              <w:t xml:space="preserve"> </w:t>
            </w:r>
            <w:proofErr w:type="spellStart"/>
            <w:r w:rsidRPr="005A4D66">
              <w:rPr>
                <w:b/>
                <w:color w:val="FF0000"/>
              </w:rPr>
              <w:t>рез-тов</w:t>
            </w:r>
            <w:proofErr w:type="spellEnd"/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% «2»</w:t>
            </w:r>
            <w:r w:rsidRPr="005A4D66">
              <w:rPr>
                <w:b/>
                <w:color w:val="FF0000"/>
              </w:rPr>
              <w:tab/>
            </w:r>
          </w:p>
        </w:tc>
        <w:tc>
          <w:tcPr>
            <w:tcW w:w="475" w:type="dxa"/>
            <w:tcBorders>
              <w:lef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 xml:space="preserve">% </w:t>
            </w:r>
            <w:proofErr w:type="spellStart"/>
            <w:r w:rsidRPr="005A4D66">
              <w:rPr>
                <w:b/>
                <w:color w:val="FF0000"/>
              </w:rPr>
              <w:t>выс</w:t>
            </w:r>
            <w:proofErr w:type="spellEnd"/>
            <w:r w:rsidRPr="005A4D66">
              <w:rPr>
                <w:b/>
                <w:color w:val="FF0000"/>
              </w:rPr>
              <w:t xml:space="preserve"> </w:t>
            </w:r>
            <w:proofErr w:type="spellStart"/>
            <w:r w:rsidRPr="005A4D66">
              <w:rPr>
                <w:b/>
                <w:color w:val="FF0000"/>
              </w:rPr>
              <w:t>рез-тов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596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464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% «2»</w:t>
            </w:r>
            <w:r w:rsidRPr="005A4D66">
              <w:rPr>
                <w:b/>
                <w:color w:val="FF0000"/>
              </w:rPr>
              <w:tab/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 xml:space="preserve">% </w:t>
            </w:r>
            <w:proofErr w:type="spellStart"/>
            <w:r w:rsidRPr="005A4D66">
              <w:rPr>
                <w:b/>
                <w:color w:val="FF0000"/>
              </w:rPr>
              <w:t>выс</w:t>
            </w:r>
            <w:proofErr w:type="spellEnd"/>
            <w:r w:rsidRPr="005A4D66">
              <w:rPr>
                <w:b/>
                <w:color w:val="FF0000"/>
              </w:rPr>
              <w:t xml:space="preserve"> </w:t>
            </w:r>
            <w:proofErr w:type="spellStart"/>
            <w:r w:rsidRPr="005A4D66">
              <w:rPr>
                <w:b/>
                <w:color w:val="FF0000"/>
              </w:rPr>
              <w:t>рез-тов</w:t>
            </w:r>
            <w:proofErr w:type="spellEnd"/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% «2»</w:t>
            </w:r>
            <w:r w:rsidRPr="005A4D66">
              <w:rPr>
                <w:b/>
                <w:color w:val="0070C0"/>
              </w:rPr>
              <w:tab/>
            </w:r>
          </w:p>
        </w:tc>
        <w:tc>
          <w:tcPr>
            <w:tcW w:w="546" w:type="dxa"/>
            <w:tcBorders>
              <w:lef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 xml:space="preserve">% </w:t>
            </w:r>
            <w:proofErr w:type="spellStart"/>
            <w:r w:rsidRPr="005A4D66">
              <w:rPr>
                <w:b/>
                <w:color w:val="0070C0"/>
              </w:rPr>
              <w:t>выс</w:t>
            </w:r>
            <w:proofErr w:type="spellEnd"/>
            <w:r w:rsidRPr="005A4D66">
              <w:rPr>
                <w:b/>
                <w:color w:val="0070C0"/>
              </w:rPr>
              <w:t xml:space="preserve"> </w:t>
            </w:r>
            <w:proofErr w:type="spellStart"/>
            <w:r w:rsidRPr="005A4D66">
              <w:rPr>
                <w:b/>
                <w:color w:val="0070C0"/>
              </w:rPr>
              <w:t>рез-тов</w:t>
            </w:r>
            <w:proofErr w:type="spellEnd"/>
          </w:p>
        </w:tc>
        <w:tc>
          <w:tcPr>
            <w:tcW w:w="513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% «2»</w:t>
            </w:r>
            <w:r w:rsidRPr="005A4D66">
              <w:rPr>
                <w:b/>
                <w:color w:val="FF0000"/>
              </w:rPr>
              <w:tab/>
            </w:r>
          </w:p>
        </w:tc>
        <w:tc>
          <w:tcPr>
            <w:tcW w:w="438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 xml:space="preserve">% </w:t>
            </w:r>
            <w:proofErr w:type="spellStart"/>
            <w:r w:rsidRPr="005A4D66">
              <w:rPr>
                <w:b/>
                <w:color w:val="FF0000"/>
              </w:rPr>
              <w:t>выс</w:t>
            </w:r>
            <w:proofErr w:type="spellEnd"/>
            <w:r w:rsidRPr="005A4D66">
              <w:rPr>
                <w:b/>
                <w:color w:val="FF0000"/>
              </w:rPr>
              <w:t xml:space="preserve"> </w:t>
            </w:r>
            <w:proofErr w:type="spellStart"/>
            <w:r w:rsidRPr="005A4D66">
              <w:rPr>
                <w:b/>
                <w:color w:val="FF0000"/>
              </w:rPr>
              <w:t>рез-тов</w:t>
            </w:r>
            <w:proofErr w:type="spellEnd"/>
          </w:p>
        </w:tc>
        <w:tc>
          <w:tcPr>
            <w:tcW w:w="546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</w:rPr>
            </w:pPr>
            <w:r w:rsidRPr="005A4D66">
              <w:rPr>
                <w:b/>
              </w:rPr>
              <w:t>% «2»</w:t>
            </w:r>
            <w:r w:rsidRPr="005A4D66">
              <w:rPr>
                <w:b/>
              </w:rPr>
              <w:tab/>
            </w:r>
          </w:p>
        </w:tc>
        <w:tc>
          <w:tcPr>
            <w:tcW w:w="523" w:type="dxa"/>
            <w:tcBorders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</w:rPr>
            </w:pPr>
            <w:r w:rsidRPr="005A4D66">
              <w:rPr>
                <w:b/>
              </w:rPr>
              <w:t xml:space="preserve">% </w:t>
            </w:r>
            <w:proofErr w:type="spellStart"/>
            <w:r w:rsidRPr="005A4D66">
              <w:rPr>
                <w:b/>
              </w:rPr>
              <w:t>выс</w:t>
            </w:r>
            <w:proofErr w:type="spellEnd"/>
            <w:r w:rsidRPr="005A4D66">
              <w:rPr>
                <w:b/>
              </w:rPr>
              <w:t xml:space="preserve"> </w:t>
            </w:r>
            <w:proofErr w:type="spellStart"/>
            <w:r w:rsidRPr="005A4D66">
              <w:rPr>
                <w:b/>
              </w:rPr>
              <w:t>рез-тов</w:t>
            </w:r>
            <w:proofErr w:type="spellEnd"/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</w:rPr>
            </w:pPr>
            <w:r w:rsidRPr="005A4D66">
              <w:rPr>
                <w:b/>
              </w:rPr>
              <w:t>% «2»</w:t>
            </w:r>
            <w:r w:rsidRPr="005A4D66">
              <w:rPr>
                <w:b/>
              </w:rPr>
              <w:tab/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</w:rPr>
            </w:pPr>
            <w:r w:rsidRPr="005A4D66">
              <w:rPr>
                <w:b/>
              </w:rPr>
              <w:t xml:space="preserve">% </w:t>
            </w:r>
            <w:proofErr w:type="spellStart"/>
            <w:r w:rsidRPr="005A4D66">
              <w:rPr>
                <w:b/>
              </w:rPr>
              <w:t>выс</w:t>
            </w:r>
            <w:proofErr w:type="spellEnd"/>
            <w:r w:rsidRPr="005A4D66">
              <w:rPr>
                <w:b/>
              </w:rPr>
              <w:t xml:space="preserve"> </w:t>
            </w:r>
            <w:proofErr w:type="spellStart"/>
            <w:r w:rsidRPr="005A4D66">
              <w:rPr>
                <w:b/>
              </w:rPr>
              <w:t>рез-тов</w:t>
            </w:r>
            <w:proofErr w:type="spellEnd"/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</w:rPr>
            </w:pPr>
            <w:r w:rsidRPr="005A4D66">
              <w:rPr>
                <w:b/>
              </w:rPr>
              <w:t>% «2»</w:t>
            </w:r>
            <w:r w:rsidRPr="005A4D66">
              <w:rPr>
                <w:b/>
              </w:rPr>
              <w:tab/>
            </w:r>
          </w:p>
        </w:tc>
        <w:tc>
          <w:tcPr>
            <w:tcW w:w="475" w:type="dxa"/>
            <w:tcBorders>
              <w:left w:val="single" w:sz="4" w:space="0" w:color="auto"/>
            </w:tcBorders>
            <w:textDirection w:val="btLr"/>
          </w:tcPr>
          <w:p w:rsidR="00D30117" w:rsidRPr="005A4D66" w:rsidRDefault="00D30117" w:rsidP="006474FE">
            <w:pPr>
              <w:tabs>
                <w:tab w:val="left" w:pos="811"/>
              </w:tabs>
              <w:ind w:left="113" w:right="113"/>
              <w:rPr>
                <w:b/>
              </w:rPr>
            </w:pPr>
            <w:r w:rsidRPr="005A4D66">
              <w:rPr>
                <w:b/>
              </w:rPr>
              <w:t xml:space="preserve">% </w:t>
            </w:r>
            <w:proofErr w:type="spellStart"/>
            <w:r w:rsidRPr="005A4D66">
              <w:rPr>
                <w:b/>
              </w:rPr>
              <w:t>выс</w:t>
            </w:r>
            <w:proofErr w:type="spellEnd"/>
            <w:r w:rsidRPr="005A4D66">
              <w:rPr>
                <w:b/>
              </w:rPr>
              <w:t xml:space="preserve"> </w:t>
            </w:r>
            <w:proofErr w:type="spellStart"/>
            <w:r w:rsidRPr="005A4D66">
              <w:rPr>
                <w:b/>
              </w:rPr>
              <w:t>рез-тов</w:t>
            </w:r>
            <w:proofErr w:type="spellEnd"/>
          </w:p>
        </w:tc>
      </w:tr>
      <w:tr w:rsidR="00D30117" w:rsidTr="006474FE">
        <w:tc>
          <w:tcPr>
            <w:tcW w:w="579" w:type="dxa"/>
            <w:tcBorders>
              <w:bottom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10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7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13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20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8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33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0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13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33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8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16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464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32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5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29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0070C0"/>
              </w:rPr>
            </w:pPr>
            <w:r w:rsidRPr="005A4D66">
              <w:rPr>
                <w:b/>
                <w:color w:val="0070C0"/>
              </w:rPr>
              <w:t>0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100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  <w:color w:val="FF0000"/>
              </w:rPr>
            </w:pPr>
            <w:r w:rsidRPr="005A4D66">
              <w:rPr>
                <w:b/>
                <w:color w:val="FF0000"/>
              </w:rPr>
              <w:t>0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</w:rPr>
            </w:pPr>
            <w:r w:rsidRPr="005A4D66">
              <w:rPr>
                <w:b/>
              </w:rPr>
              <w:t>0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</w:rPr>
            </w:pPr>
            <w:r w:rsidRPr="005A4D66">
              <w:rPr>
                <w:b/>
              </w:rPr>
              <w:t>0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</w:rPr>
            </w:pPr>
            <w:r w:rsidRPr="005A4D66">
              <w:rPr>
                <w:b/>
              </w:rPr>
              <w:t>0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</w:rPr>
            </w:pPr>
            <w:r w:rsidRPr="005A4D66">
              <w:rPr>
                <w:b/>
              </w:rPr>
              <w:t>0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</w:rPr>
            </w:pPr>
            <w:r w:rsidRPr="005A4D66">
              <w:rPr>
                <w:b/>
              </w:rPr>
              <w:t>0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D30117" w:rsidRPr="005A4D66" w:rsidRDefault="00D30117" w:rsidP="006474FE">
            <w:pPr>
              <w:rPr>
                <w:b/>
              </w:rPr>
            </w:pPr>
            <w:r w:rsidRPr="005A4D66">
              <w:rPr>
                <w:b/>
              </w:rPr>
              <w:t>0</w:t>
            </w:r>
          </w:p>
        </w:tc>
      </w:tr>
    </w:tbl>
    <w:p w:rsidR="00D30117" w:rsidRDefault="00D30117" w:rsidP="00D30117"/>
    <w:p w:rsidR="009A0B47" w:rsidRDefault="00D30117" w:rsidP="009A0B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9A0B47" w:rsidRPr="009A0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нешние причины неуспеваемости учеников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0117" w:rsidRDefault="00D30117" w:rsidP="009A0B47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A0B47" w:rsidRPr="00D301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оциальные причины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A0B47" w:rsidRPr="009A0B47" w:rsidRDefault="00D30117" w:rsidP="00A41457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4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школьная</w:t>
      </w:r>
      <w:r w:rsidR="009A0B47" w:rsidRPr="00A414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образовател</w:t>
      </w:r>
      <w:r w:rsidRPr="00A414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ьная 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оказывает и может оказывать и положительное,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отрицательное влияние на личность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поведение, успешность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воспитании и обучении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как государство и ОУ от имени государства,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предъявляет всё более высокие треб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к школьному образованию, которое ведет к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усложнения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уровня и увеличению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ъёма учебных программ, включению в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новых предметов. Для многих 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перегрузка -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</w:t>
      </w:r>
      <w:proofErr w:type="gramStart"/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proofErr w:type="gramEnd"/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gramStart"/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етствие</w:t>
      </w:r>
      <w:proofErr w:type="gramEnd"/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уровню 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интеллектуального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</w:p>
    <w:p w:rsidR="00A41457" w:rsidRDefault="00A41457" w:rsidP="009A0B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причина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неуспеваемости многих учащихся по тем или иным предметам -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несоответствие системы обучения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</w:p>
    <w:p w:rsidR="00A41457" w:rsidRDefault="00A41457" w:rsidP="009A0B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ориентируется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возможности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етей, на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возрастные особенности.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все это ведет к конфликтным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41457" w:rsidRDefault="00A41457" w:rsidP="009A0B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9A0B47"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 и учеником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0EC2" w:rsidRDefault="007D0EC2" w:rsidP="007D0EC2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успешность применения образовательных методов и приемов учителями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0B47" w:rsidRP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Опытные педагоги владеют богатым арсеналом методов и приёмов, эффективно и интерес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организуют процесс обучения, а неопытные учителя</w:t>
      </w:r>
      <w:r w:rsidR="009A0B47" w:rsidRP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умеют применять методы и приемы</w:t>
      </w:r>
      <w:r w:rsidR="009A0B47" w:rsidRP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</w:t>
      </w:r>
      <w:r w:rsidR="009A0B47" w:rsidRP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применяют однообразно.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работа </w:t>
      </w:r>
      <w:r w:rsidR="009A0B47" w:rsidRPr="00A41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учителя-предметника снижает эффективность обучения, делает уроки скучными и неинтересными, - и как следствие у таких педагогов растет количество неуспевающих учащихся. </w:t>
      </w:r>
    </w:p>
    <w:p w:rsidR="009A0B47" w:rsidRDefault="007D0EC2" w:rsidP="007D0EC2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материальная база</w:t>
      </w:r>
      <w:r w:rsidR="009A0B47"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школы</w:t>
      </w:r>
      <w:r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 недостаточном уровне</w:t>
      </w:r>
      <w:r w:rsidR="009A0B47"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недостаток </w:t>
      </w:r>
      <w:r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истинно развивающих детей </w:t>
      </w:r>
      <w:r w:rsidR="009A0B47"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учебных планов,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программ, методических пособий;</w:t>
      </w:r>
    </w:p>
    <w:p w:rsidR="009A0B47" w:rsidRPr="007D0EC2" w:rsidRDefault="007D0EC2" w:rsidP="009A0B47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семья,</w:t>
      </w:r>
      <w:r w:rsidRPr="007D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растет и воспитывается ребенок и оказывающая</w:t>
      </w:r>
      <w:r w:rsidR="009A0B47" w:rsidRPr="007D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значительное влияние на школьную успеваемость ребёнка. Причиной неуспеваемости могут быть неблагоприятные 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жизни в семье, отсутствие в иных случаях контроля, а в других - </w:t>
      </w:r>
      <w:r w:rsidR="009A0B47" w:rsidRPr="007D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в учёбе со стороны взрослых, конфл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икты в семье, отсутствие режима, полноценного сна, питания, недостаточные по психологической устойчивости обстановка, иногда грубость со стороны взрослых (как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боготворение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 излишняя мягкость).</w:t>
      </w:r>
    </w:p>
    <w:p w:rsidR="009A0B47" w:rsidRPr="009A0B47" w:rsidRDefault="009A0B47" w:rsidP="009A0B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Рассмотрим внутренние причины неуспеваемости</w:t>
      </w:r>
      <w:r w:rsidR="007D0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учеников:</w:t>
      </w:r>
    </w:p>
    <w:p w:rsidR="009A0B47" w:rsidRPr="007D0EC2" w:rsidRDefault="007D0EC2" w:rsidP="007D0EC2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A0B47" w:rsidRPr="007D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ефекты здоровья школьников, вызванные резким ухудшением уровня материального благосостояния семей. </w:t>
      </w:r>
      <w:r w:rsid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Понятно, что ребенок</w:t>
      </w:r>
      <w:r w:rsidR="009A0B47" w:rsidRPr="007D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страдающий теми или иными недугами, не в состоянии вынести учебные нагрузки.</w:t>
      </w:r>
    </w:p>
    <w:p w:rsidR="009A0B47" w:rsidRPr="005A56B7" w:rsidRDefault="005A56B7" w:rsidP="005A56B7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мотивации 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части учеников: у кого-то</w:t>
      </w:r>
      <w:r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неправильно сфо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рмировано отношение к учению, а кто-то</w:t>
      </w:r>
      <w:r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его общественную значимость, а третий </w:t>
      </w:r>
      <w:r w:rsidRPr="009A0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стремится быть успешным в учебной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6B7" w:rsidRPr="005A56B7" w:rsidRDefault="009A0B47" w:rsidP="005A56B7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rPr>
          <w:color w:val="000000"/>
        </w:rPr>
      </w:pPr>
      <w:r w:rsidRP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своевременное отражение </w:t>
      </w:r>
      <w:r w:rsid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 быть </w:t>
      </w:r>
      <w:r w:rsidRP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составлении прогр</w:t>
      </w:r>
      <w:r w:rsid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 и создании новых учебников: у</w:t>
      </w:r>
      <w:r w:rsidRP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чебный материал должен быть </w:t>
      </w:r>
    </w:p>
    <w:p w:rsidR="005A56B7" w:rsidRDefault="005A56B7" w:rsidP="005A56B7">
      <w:pPr>
        <w:pStyle w:val="a6"/>
        <w:shd w:val="clear" w:color="auto" w:fill="FFFFFF"/>
        <w:spacing w:after="0" w:line="360" w:lineRule="auto"/>
        <w:ind w:left="10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0B47" w:rsidRPr="009A0B47" w:rsidRDefault="005A56B7" w:rsidP="005A56B7">
      <w:pPr>
        <w:pStyle w:val="a6"/>
        <w:shd w:val="clear" w:color="auto" w:fill="FFFFFF"/>
        <w:spacing w:after="0" w:line="360" w:lineRule="auto"/>
        <w:ind w:left="1005"/>
        <w:rPr>
          <w:color w:val="000000"/>
        </w:rPr>
      </w:pPr>
      <w:r>
        <w:rPr>
          <w:color w:val="000000"/>
        </w:rPr>
        <w:t>Анализ</w:t>
      </w:r>
      <w:r w:rsidR="009A0B47" w:rsidRPr="009A0B47">
        <w:rPr>
          <w:color w:val="000000"/>
        </w:rPr>
        <w:t> </w:t>
      </w:r>
      <w:r>
        <w:rPr>
          <w:b/>
          <w:bCs/>
          <w:color w:val="000000"/>
        </w:rPr>
        <w:t xml:space="preserve">причин </w:t>
      </w:r>
      <w:r w:rsidR="009A0B47" w:rsidRPr="009A0B47">
        <w:rPr>
          <w:b/>
          <w:bCs/>
          <w:color w:val="000000"/>
        </w:rPr>
        <w:t>низкого качества знаний</w:t>
      </w:r>
      <w:r>
        <w:rPr>
          <w:color w:val="000000"/>
        </w:rPr>
        <w:t xml:space="preserve"> позволил выделить </w:t>
      </w:r>
      <w:r w:rsidR="009A0B47" w:rsidRPr="009A0B47">
        <w:rPr>
          <w:color w:val="000000"/>
        </w:rPr>
        <w:t>следующие основные причины:</w:t>
      </w:r>
    </w:p>
    <w:p w:rsidR="009A0B47" w:rsidRPr="009A0B47" w:rsidRDefault="009A0B47" w:rsidP="009A0B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9A0B47">
        <w:rPr>
          <w:color w:val="000000"/>
        </w:rPr>
        <w:t xml:space="preserve">Наличие детей с низкими </w:t>
      </w:r>
      <w:r w:rsidR="005A56B7">
        <w:rPr>
          <w:color w:val="000000"/>
        </w:rPr>
        <w:t>интеллектуальными способностями, хотя и в меньших процентах</w:t>
      </w:r>
    </w:p>
    <w:p w:rsidR="009A0B47" w:rsidRPr="009A0B47" w:rsidRDefault="005A56B7" w:rsidP="009A0B47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Постепенное с</w:t>
      </w:r>
      <w:r w:rsidR="009A0B47" w:rsidRPr="009A0B47">
        <w:rPr>
          <w:rFonts w:ascii="Times New Roman" w:hAnsi="Times New Roman" w:cs="Times New Roman"/>
          <w:sz w:val="24"/>
          <w:szCs w:val="24"/>
        </w:rPr>
        <w:t>нижение</w:t>
      </w:r>
      <w:r>
        <w:rPr>
          <w:rFonts w:ascii="Times New Roman" w:hAnsi="Times New Roman" w:cs="Times New Roman"/>
          <w:sz w:val="24"/>
          <w:szCs w:val="24"/>
        </w:rPr>
        <w:t xml:space="preserve"> от года в год процента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 творческой активности учащихся;</w:t>
      </w:r>
    </w:p>
    <w:p w:rsidR="009A0B47" w:rsidRPr="009A0B47" w:rsidRDefault="005A56B7" w:rsidP="009A0B47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0B47" w:rsidRPr="009A0B47">
        <w:rPr>
          <w:rFonts w:ascii="Times New Roman" w:hAnsi="Times New Roman" w:cs="Times New Roman"/>
          <w:sz w:val="24"/>
          <w:szCs w:val="24"/>
        </w:rPr>
        <w:t>изкая мотивация</w:t>
      </w:r>
      <w:r>
        <w:rPr>
          <w:rFonts w:ascii="Times New Roman" w:hAnsi="Times New Roman" w:cs="Times New Roman"/>
          <w:sz w:val="24"/>
          <w:szCs w:val="24"/>
        </w:rPr>
        <w:t xml:space="preserve"> у некоторых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 учащихся к обучению, нежелание учиться;</w:t>
      </w:r>
    </w:p>
    <w:p w:rsidR="009A0B47" w:rsidRPr="009A0B47" w:rsidRDefault="005A56B7" w:rsidP="009A0B47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Нежелание родителей правильно воспитывать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 своих детей, перекладывание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 </w:t>
      </w:r>
      <w:r w:rsidR="009A0B47" w:rsidRPr="009A0B47">
        <w:rPr>
          <w:rFonts w:ascii="Times New Roman" w:hAnsi="Times New Roman" w:cs="Times New Roman"/>
          <w:sz w:val="24"/>
          <w:szCs w:val="24"/>
        </w:rPr>
        <w:t>на школу;</w:t>
      </w:r>
    </w:p>
    <w:p w:rsidR="009A0B47" w:rsidRPr="009A0B47" w:rsidRDefault="005A56B7" w:rsidP="009A0B47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A0B47" w:rsidRPr="009A0B47">
        <w:rPr>
          <w:rFonts w:ascii="Times New Roman" w:hAnsi="Times New Roman" w:cs="Times New Roman"/>
          <w:sz w:val="24"/>
          <w:szCs w:val="24"/>
        </w:rPr>
        <w:t>равнительно низкий показатель качества обучения некоторых педагогов;</w:t>
      </w:r>
    </w:p>
    <w:p w:rsidR="009A0B47" w:rsidRPr="009A0B47" w:rsidRDefault="005A56B7" w:rsidP="009A0B47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0B47" w:rsidRPr="009A0B47">
        <w:rPr>
          <w:rFonts w:ascii="Times New Roman" w:hAnsi="Times New Roman" w:cs="Times New Roman"/>
          <w:sz w:val="24"/>
          <w:szCs w:val="24"/>
        </w:rPr>
        <w:t>изкое качество знаний учащихся по отдельным предметам,</w:t>
      </w:r>
      <w:r>
        <w:rPr>
          <w:rFonts w:ascii="Times New Roman" w:hAnsi="Times New Roman" w:cs="Times New Roman"/>
          <w:sz w:val="24"/>
          <w:szCs w:val="24"/>
        </w:rPr>
        <w:t xml:space="preserve"> их нежелание учиться.</w:t>
      </w:r>
    </w:p>
    <w:p w:rsidR="009A0B47" w:rsidRPr="009A0B47" w:rsidRDefault="005A56B7" w:rsidP="009A0B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>
        <w:t xml:space="preserve">В некоторых ситуациях </w:t>
      </w:r>
      <w:proofErr w:type="spellStart"/>
      <w:r w:rsidR="009A0B47" w:rsidRPr="009A0B47">
        <w:t>тсутствие</w:t>
      </w:r>
      <w:proofErr w:type="spellEnd"/>
      <w:r w:rsidR="009A0B47" w:rsidRPr="009A0B47">
        <w:t xml:space="preserve"> индивидуальной работы учителя-предметника с учащимися</w:t>
      </w:r>
    </w:p>
    <w:p w:rsidR="009A0B47" w:rsidRPr="009A0B47" w:rsidRDefault="009A0B47" w:rsidP="009A0B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9A0B47">
        <w:rPr>
          <w:color w:val="000000"/>
        </w:rPr>
        <w:t>Отсутствие помощи  со стороны родителей, бесконтрольность (социально-неадаптированная семья).</w:t>
      </w:r>
    </w:p>
    <w:p w:rsidR="009A0B47" w:rsidRDefault="005A56B7" w:rsidP="009A0B47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9A0B47" w:rsidRPr="009A0B47">
        <w:rPr>
          <w:rFonts w:ascii="Times New Roman" w:hAnsi="Times New Roman" w:cs="Times New Roman"/>
          <w:sz w:val="24"/>
          <w:szCs w:val="24"/>
        </w:rPr>
        <w:t>едостаточная</w:t>
      </w:r>
      <w:r w:rsidR="009A0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0B47">
        <w:rPr>
          <w:rFonts w:ascii="Times New Roman" w:hAnsi="Times New Roman" w:cs="Times New Roman"/>
          <w:sz w:val="24"/>
          <w:szCs w:val="24"/>
        </w:rPr>
        <w:t>техническо</w:t>
      </w:r>
      <w:proofErr w:type="spellEnd"/>
      <w:r w:rsidR="009A0B47">
        <w:rPr>
          <w:rFonts w:ascii="Times New Roman" w:hAnsi="Times New Roman" w:cs="Times New Roman"/>
          <w:sz w:val="24"/>
          <w:szCs w:val="24"/>
        </w:rPr>
        <w:t xml:space="preserve"> - материальная</w:t>
      </w:r>
      <w:proofErr w:type="gramEnd"/>
      <w:r w:rsidR="009A0B47">
        <w:rPr>
          <w:rFonts w:ascii="Times New Roman" w:hAnsi="Times New Roman" w:cs="Times New Roman"/>
          <w:sz w:val="24"/>
          <w:szCs w:val="24"/>
        </w:rPr>
        <w:t xml:space="preserve"> база</w:t>
      </w:r>
      <w:r>
        <w:rPr>
          <w:rFonts w:ascii="Times New Roman" w:hAnsi="Times New Roman" w:cs="Times New Roman"/>
          <w:sz w:val="24"/>
          <w:szCs w:val="24"/>
        </w:rPr>
        <w:t xml:space="preserve"> как школы, так и семьи.</w:t>
      </w:r>
    </w:p>
    <w:p w:rsidR="009A0B47" w:rsidRPr="009A0B47" w:rsidRDefault="009A0B47" w:rsidP="009A0B4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0B47" w:rsidRPr="009A0B47" w:rsidRDefault="009A0B47" w:rsidP="009A0B4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0B47">
        <w:rPr>
          <w:rStyle w:val="a4"/>
          <w:rFonts w:ascii="Times New Roman" w:hAnsi="Times New Roman" w:cs="Times New Roman"/>
          <w:color w:val="444444"/>
          <w:sz w:val="24"/>
          <w:szCs w:val="24"/>
        </w:rPr>
        <w:t>При подготовке уча</w:t>
      </w:r>
      <w:r w:rsidR="00BB6C9C">
        <w:rPr>
          <w:rStyle w:val="a4"/>
          <w:rFonts w:ascii="Times New Roman" w:hAnsi="Times New Roman" w:cs="Times New Roman"/>
          <w:color w:val="444444"/>
          <w:sz w:val="24"/>
          <w:szCs w:val="24"/>
        </w:rPr>
        <w:t>щихся к ГИА выявлено</w:t>
      </w:r>
      <w:r w:rsidRPr="009A0B47">
        <w:rPr>
          <w:rStyle w:val="a4"/>
          <w:rFonts w:ascii="Times New Roman" w:hAnsi="Times New Roman" w:cs="Times New Roman"/>
          <w:color w:val="444444"/>
          <w:sz w:val="24"/>
          <w:szCs w:val="24"/>
        </w:rPr>
        <w:t>:</w:t>
      </w:r>
    </w:p>
    <w:p w:rsidR="009A0B47" w:rsidRPr="009A0B47" w:rsidRDefault="00BB6C9C" w:rsidP="009A0B4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    О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тсутствие системы стимулирования познавательной активности </w:t>
      </w:r>
      <w:r>
        <w:rPr>
          <w:rFonts w:ascii="Times New Roman" w:hAnsi="Times New Roman" w:cs="Times New Roman"/>
          <w:sz w:val="24"/>
          <w:szCs w:val="24"/>
        </w:rPr>
        <w:t xml:space="preserve">неуспевающих </w:t>
      </w:r>
      <w:r w:rsidR="009A0B47" w:rsidRPr="009A0B47">
        <w:rPr>
          <w:rFonts w:ascii="Times New Roman" w:hAnsi="Times New Roman" w:cs="Times New Roman"/>
          <w:sz w:val="24"/>
          <w:szCs w:val="24"/>
        </w:rPr>
        <w:t>школьников со стороны педагогов;</w:t>
      </w:r>
    </w:p>
    <w:p w:rsidR="009A0B47" w:rsidRPr="009A0B47" w:rsidRDefault="00BB6C9C" w:rsidP="009A0B4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      Н</w:t>
      </w:r>
      <w:r w:rsidR="009A0B47" w:rsidRPr="009A0B47">
        <w:rPr>
          <w:rFonts w:ascii="Times New Roman" w:hAnsi="Times New Roman" w:cs="Times New Roman"/>
          <w:sz w:val="24"/>
          <w:szCs w:val="24"/>
        </w:rPr>
        <w:t>еправильность выбора методов работы педагогов в период подготовки к ГИА;</w:t>
      </w:r>
    </w:p>
    <w:p w:rsidR="009A0B47" w:rsidRPr="009A0B47" w:rsidRDefault="00BB6C9C" w:rsidP="009A0B4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     Н</w:t>
      </w:r>
      <w:r w:rsidR="009A0B47" w:rsidRPr="009A0B47">
        <w:rPr>
          <w:rFonts w:ascii="Times New Roman" w:hAnsi="Times New Roman" w:cs="Times New Roman"/>
          <w:sz w:val="24"/>
          <w:szCs w:val="24"/>
        </w:rPr>
        <w:t>едостаточный уровень работы по индивидуализации и дифференциации обучения учащихся;</w:t>
      </w:r>
    </w:p>
    <w:p w:rsidR="009A0B47" w:rsidRPr="009A0B47" w:rsidRDefault="00BB6C9C" w:rsidP="009A0B4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      Невозможность помочь  некоторых родителей своему ребенку при подготовке дома</w:t>
      </w:r>
      <w:r w:rsidR="009A0B47" w:rsidRPr="009A0B47">
        <w:rPr>
          <w:rFonts w:ascii="Times New Roman" w:hAnsi="Times New Roman" w:cs="Times New Roman"/>
          <w:sz w:val="24"/>
          <w:szCs w:val="24"/>
        </w:rPr>
        <w:t>;</w:t>
      </w:r>
    </w:p>
    <w:p w:rsidR="009A0B47" w:rsidRPr="009A0B47" w:rsidRDefault="00BB6C9C" w:rsidP="009A0B4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     П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ропуски учащимися учебных </w:t>
      </w:r>
      <w:proofErr w:type="gramStart"/>
      <w:r w:rsidR="009A0B47" w:rsidRPr="009A0B47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="009A0B47" w:rsidRPr="009A0B47">
        <w:rPr>
          <w:rFonts w:ascii="Times New Roman" w:hAnsi="Times New Roman" w:cs="Times New Roman"/>
          <w:sz w:val="24"/>
          <w:szCs w:val="24"/>
        </w:rPr>
        <w:t xml:space="preserve"> как по уважительной, так и неуважительной причине;</w:t>
      </w:r>
    </w:p>
    <w:p w:rsidR="009A0B47" w:rsidRPr="009A0B47" w:rsidRDefault="00BB6C9C" w:rsidP="009A0B4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   Н</w:t>
      </w:r>
      <w:r w:rsidR="009A0B47" w:rsidRPr="009A0B47">
        <w:rPr>
          <w:rFonts w:ascii="Times New Roman" w:hAnsi="Times New Roman" w:cs="Times New Roman"/>
          <w:sz w:val="24"/>
          <w:szCs w:val="24"/>
        </w:rPr>
        <w:t>едостаточное использование для подготовки учащихся федерального банка тестовых заданий.</w:t>
      </w:r>
    </w:p>
    <w:p w:rsidR="009A0B47" w:rsidRPr="009A0B47" w:rsidRDefault="009A0B47" w:rsidP="00BB6C9C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</w:p>
    <w:p w:rsidR="009A0B47" w:rsidRPr="009A0B47" w:rsidRDefault="009A0B47" w:rsidP="009A0B4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9A0B47">
        <w:rPr>
          <w:b/>
          <w:bCs/>
          <w:color w:val="000000"/>
        </w:rPr>
        <w:t>Пути решения</w:t>
      </w:r>
      <w:r w:rsidR="00BB6C9C">
        <w:rPr>
          <w:b/>
          <w:bCs/>
          <w:color w:val="000000"/>
        </w:rPr>
        <w:t xml:space="preserve"> по преодолению проблем по обучению</w:t>
      </w:r>
      <w:r w:rsidRPr="009A0B47">
        <w:rPr>
          <w:b/>
          <w:bCs/>
          <w:color w:val="000000"/>
        </w:rPr>
        <w:t>:</w:t>
      </w:r>
    </w:p>
    <w:p w:rsidR="00BB6C9C" w:rsidRDefault="00BB6C9C" w:rsidP="00BB6C9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>
        <w:rPr>
          <w:color w:val="000000"/>
        </w:rPr>
        <w:t>упорядочивание индивидуальных работ</w:t>
      </w:r>
      <w:r w:rsidR="009A0B47" w:rsidRPr="009A0B47">
        <w:rPr>
          <w:color w:val="000000"/>
        </w:rPr>
        <w:t xml:space="preserve"> </w:t>
      </w:r>
      <w:r>
        <w:rPr>
          <w:color w:val="000000"/>
        </w:rPr>
        <w:t xml:space="preserve">учащихся с </w:t>
      </w:r>
      <w:r w:rsidR="009A0B47" w:rsidRPr="009A0B47">
        <w:rPr>
          <w:color w:val="000000"/>
        </w:rPr>
        <w:t>педагога</w:t>
      </w:r>
      <w:r>
        <w:rPr>
          <w:color w:val="000000"/>
        </w:rPr>
        <w:t>ми</w:t>
      </w:r>
      <w:r w:rsidR="009A0B47" w:rsidRPr="009A0B47">
        <w:rPr>
          <w:color w:val="000000"/>
        </w:rPr>
        <w:t>, осуществле</w:t>
      </w:r>
      <w:r>
        <w:rPr>
          <w:color w:val="000000"/>
        </w:rPr>
        <w:t xml:space="preserve">ние дифференцированного подхода со стороны педагогов, </w:t>
      </w:r>
      <w:r w:rsidR="009A0B47" w:rsidRPr="009A0B47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9A0B47" w:rsidRPr="00BB6C9C" w:rsidRDefault="00BB6C9C" w:rsidP="00BB6C9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>
        <w:rPr>
          <w:color w:val="000000"/>
        </w:rPr>
        <w:t xml:space="preserve">усиленные </w:t>
      </w:r>
      <w:r w:rsidR="009A0B47" w:rsidRPr="009A0B47">
        <w:rPr>
          <w:color w:val="000000"/>
        </w:rPr>
        <w:t xml:space="preserve">коррекционно-развивающие занятия </w:t>
      </w:r>
      <w:r>
        <w:rPr>
          <w:color w:val="000000"/>
        </w:rPr>
        <w:t xml:space="preserve">проблемных детей </w:t>
      </w:r>
      <w:r w:rsidR="009A0B47" w:rsidRPr="009A0B47">
        <w:rPr>
          <w:color w:val="000000"/>
        </w:rPr>
        <w:t>с психологом;</w:t>
      </w:r>
      <w:r>
        <w:rPr>
          <w:color w:val="000000"/>
        </w:rPr>
        <w:t xml:space="preserve"> </w:t>
      </w:r>
      <w:r w:rsidR="009A0B47" w:rsidRPr="00BB6C9C">
        <w:rPr>
          <w:color w:val="000000"/>
        </w:rPr>
        <w:t>создание для ребёнка ситуации успеха;</w:t>
      </w:r>
    </w:p>
    <w:p w:rsidR="009A0B47" w:rsidRPr="009A0B47" w:rsidRDefault="00BB6C9C" w:rsidP="009A0B47">
      <w:pPr>
        <w:pStyle w:val="a3"/>
        <w:shd w:val="clear" w:color="auto" w:fill="FFFFFF"/>
        <w:spacing w:before="0" w:beforeAutospacing="0" w:after="150" w:afterAutospacing="0" w:line="360" w:lineRule="auto"/>
        <w:ind w:left="720"/>
        <w:rPr>
          <w:color w:val="000000"/>
        </w:rPr>
      </w:pPr>
      <w:r>
        <w:rPr>
          <w:color w:val="000000"/>
        </w:rPr>
        <w:t xml:space="preserve">  3)  </w:t>
      </w:r>
      <w:r w:rsidR="009A0B47" w:rsidRPr="009A0B47">
        <w:rPr>
          <w:color w:val="000000"/>
        </w:rPr>
        <w:t xml:space="preserve">привлечение родителей к </w:t>
      </w:r>
      <w:r>
        <w:rPr>
          <w:color w:val="000000"/>
        </w:rPr>
        <w:t xml:space="preserve">всестороннему </w:t>
      </w:r>
      <w:r w:rsidR="009A0B47" w:rsidRPr="009A0B47">
        <w:rPr>
          <w:color w:val="000000"/>
        </w:rPr>
        <w:t>воспитанию детей;</w:t>
      </w:r>
    </w:p>
    <w:p w:rsidR="009A0B47" w:rsidRPr="009A0B47" w:rsidRDefault="00BB6C9C" w:rsidP="009A0B4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4) </w:t>
      </w:r>
      <w:r w:rsidR="009A0B47">
        <w:rPr>
          <w:rFonts w:ascii="Times New Roman" w:hAnsi="Times New Roman" w:cs="Times New Roman"/>
          <w:sz w:val="24"/>
          <w:szCs w:val="24"/>
        </w:rPr>
        <w:t xml:space="preserve"> н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еобходимость комплексного применения </w:t>
      </w:r>
      <w:r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="009A0B47" w:rsidRPr="009A0B47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средств обучения, в том числе 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 ИКТ и Интернет;</w:t>
      </w:r>
    </w:p>
    <w:p w:rsidR="009A0B47" w:rsidRPr="009A0B47" w:rsidRDefault="00BB6C9C" w:rsidP="009A0B47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5) </w:t>
      </w:r>
      <w:r w:rsidR="009A0B47">
        <w:rPr>
          <w:rFonts w:ascii="Times New Roman" w:hAnsi="Times New Roman" w:cs="Times New Roman"/>
          <w:sz w:val="24"/>
          <w:szCs w:val="24"/>
        </w:rPr>
        <w:t>о</w:t>
      </w:r>
      <w:r w:rsidR="009A0B47" w:rsidRPr="009A0B47">
        <w:rPr>
          <w:rFonts w:ascii="Times New Roman" w:hAnsi="Times New Roman" w:cs="Times New Roman"/>
          <w:sz w:val="24"/>
          <w:szCs w:val="24"/>
        </w:rPr>
        <w:t xml:space="preserve">беспечение единства </w:t>
      </w:r>
      <w:r>
        <w:rPr>
          <w:rFonts w:ascii="Times New Roman" w:hAnsi="Times New Roman" w:cs="Times New Roman"/>
          <w:sz w:val="24"/>
          <w:szCs w:val="24"/>
        </w:rPr>
        <w:t>обучения, воспитания и развития со стороны администрации школы, педагогов и родителей.</w:t>
      </w:r>
    </w:p>
    <w:p w:rsidR="00275A15" w:rsidRPr="009A0B47" w:rsidRDefault="00275A15" w:rsidP="009A0B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75A15" w:rsidRPr="009A0B47" w:rsidSect="00A41457">
      <w:pgSz w:w="16838" w:h="11906" w:orient="landscape"/>
      <w:pgMar w:top="426" w:right="42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3AD4"/>
    <w:multiLevelType w:val="multilevel"/>
    <w:tmpl w:val="5F3C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0BF4"/>
    <w:multiLevelType w:val="hybridMultilevel"/>
    <w:tmpl w:val="F2C2A3B4"/>
    <w:lvl w:ilvl="0" w:tplc="72A007B4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5D9440EA"/>
    <w:multiLevelType w:val="hybridMultilevel"/>
    <w:tmpl w:val="2E3E5768"/>
    <w:lvl w:ilvl="0" w:tplc="C2885C8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1D2CFE"/>
    <w:multiLevelType w:val="multilevel"/>
    <w:tmpl w:val="74E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57E8D"/>
    <w:multiLevelType w:val="hybridMultilevel"/>
    <w:tmpl w:val="5290E64C"/>
    <w:lvl w:ilvl="0" w:tplc="B360F4C2">
      <w:start w:val="1"/>
      <w:numFmt w:val="bullet"/>
      <w:lvlText w:val=""/>
      <w:lvlJc w:val="left"/>
      <w:pPr>
        <w:ind w:left="10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788976AA"/>
    <w:multiLevelType w:val="hybridMultilevel"/>
    <w:tmpl w:val="FD42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B47"/>
    <w:rsid w:val="000B6DC5"/>
    <w:rsid w:val="00275A15"/>
    <w:rsid w:val="003707D0"/>
    <w:rsid w:val="004C33AB"/>
    <w:rsid w:val="005A56B7"/>
    <w:rsid w:val="007D0EC2"/>
    <w:rsid w:val="009A0B47"/>
    <w:rsid w:val="00A41457"/>
    <w:rsid w:val="00AB0519"/>
    <w:rsid w:val="00BB6C9C"/>
    <w:rsid w:val="00CA1549"/>
    <w:rsid w:val="00D30117"/>
    <w:rsid w:val="00E56010"/>
    <w:rsid w:val="00E578F3"/>
    <w:rsid w:val="00F6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B47"/>
    <w:rPr>
      <w:b/>
      <w:bCs/>
    </w:rPr>
  </w:style>
  <w:style w:type="table" w:styleId="a5">
    <w:name w:val="Table Grid"/>
    <w:basedOn w:val="a1"/>
    <w:uiPriority w:val="59"/>
    <w:rsid w:val="009A0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0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Hsn</cp:lastModifiedBy>
  <cp:revision>7</cp:revision>
  <dcterms:created xsi:type="dcterms:W3CDTF">2020-05-09T07:33:00Z</dcterms:created>
  <dcterms:modified xsi:type="dcterms:W3CDTF">2010-12-31T15:05:00Z</dcterms:modified>
</cp:coreProperties>
</file>